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9" w:rsidRPr="00483BC7" w:rsidRDefault="00DC7492" w:rsidP="00537E29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-149972</wp:posOffset>
            </wp:positionV>
            <wp:extent cx="441325" cy="441325"/>
            <wp:effectExtent l="0" t="0" r="0" b="0"/>
            <wp:wrapNone/>
            <wp:docPr id="1" name="Рисунок 1" descr="D:\YandexDisk\Скриншоты\2018-01-25_18-2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28-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B94">
        <w:rPr>
          <w:noProof/>
        </w:rPr>
        <w:pict>
          <v:group id="Группа 10" o:spid="_x0000_s1026" style="position:absolute;left:0;text-align:left;margin-left:502.7pt;margin-top:-3.6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zAAAAA2wAAAA8AAABkcnMvZG93bnJldi54bWxET01rwkAQvQv+h2WE3nQSQZHUVVpB6EWl&#10;aQ49DtkxSc3OhuxW03/vCgVv83ifs94OtlVX7n3jREM6S0CxlM40UmkovvbTFSgfSAy1TljDH3vY&#10;bsajNWXG3eSTr3moVAwRn5GGOoQuQ/RlzZb8zHUskTu73lKIsK/Q9HSL4bbFeZIs0VIjsaGmjnc1&#10;l5f812o4pUmKP8d3pMsyP6NZhIK/D1q/TIa3V1CBh/AU/7s/TJw/h8cv8Q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GtrMAAAADbAAAADwAAAAAAAAAAAAAAAACfAgAA&#10;ZHJzL2Rvd25yZXYueG1sUEsFBgAAAAAEAAQA9wAAAIwDAAAAAA==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FOrDAAAA2wAAAA8AAABkcnMvZG93bnJldi54bWxET01rwkAQvQv9D8sUvOnGRiREVxFboR56&#10;MPVQb0N2TKLZ2ZDdxtRf7xYEb/N4n7NY9aYWHbWusqxgMo5AEOdWV1woOHxvRwkI55E11pZJwR85&#10;WC1fBgtMtb3ynrrMFyKEsEtRQel9k0rp8pIMurFtiAN3sq1BH2BbSN3iNYSbWr5F0UwarDg0lNjQ&#10;pqT8kv0aBUn3E2fvt33+YafxYXOa7m7nr6NSw9d+PQfhqfdP8cP9qcP8GP5/C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cU6sMAAADbAAAADwAAAAAAAAAAAAAAAACf&#10;AgAAZHJzL2Rvd25yZXYueG1sUEsFBgAAAAAEAAQA9wAAAI8DAAAAAA==&#10;">
              <v:imagedata r:id="rId7" o:title=""/>
            </v:shape>
            <w10:wrap anchorx="page"/>
          </v:group>
        </w:pict>
      </w:r>
      <w:r w:rsidR="00537E29" w:rsidRPr="00483BC7">
        <w:rPr>
          <w:b/>
          <w:sz w:val="28"/>
          <w:szCs w:val="28"/>
        </w:rPr>
        <w:t xml:space="preserve">Инструкция по эксплуатации </w:t>
      </w:r>
    </w:p>
    <w:p w:rsidR="00423F58" w:rsidRPr="002C3A85" w:rsidRDefault="00423F58">
      <w:pPr>
        <w:rPr>
          <w:b/>
          <w:sz w:val="30"/>
          <w:szCs w:val="30"/>
        </w:rPr>
      </w:pPr>
      <w:r w:rsidRPr="002C3A85">
        <w:rPr>
          <w:b/>
          <w:sz w:val="30"/>
          <w:szCs w:val="30"/>
        </w:rPr>
        <w:t xml:space="preserve">Система SKY </w:t>
      </w:r>
      <w:proofErr w:type="spellStart"/>
      <w:r w:rsidRPr="002C3A85">
        <w:rPr>
          <w:b/>
          <w:sz w:val="30"/>
          <w:szCs w:val="30"/>
        </w:rPr>
        <w:t>fast</w:t>
      </w:r>
      <w:proofErr w:type="spellEnd"/>
      <w:r w:rsidRPr="002C3A85">
        <w:rPr>
          <w:b/>
          <w:sz w:val="30"/>
          <w:szCs w:val="30"/>
        </w:rPr>
        <w:t xml:space="preserve"> &amp;  </w:t>
      </w:r>
      <w:proofErr w:type="spellStart"/>
      <w:r w:rsidRPr="002C3A85">
        <w:rPr>
          <w:b/>
          <w:sz w:val="30"/>
          <w:szCs w:val="30"/>
        </w:rPr>
        <w:t>fixed</w:t>
      </w:r>
      <w:proofErr w:type="spellEnd"/>
      <w:r w:rsidRPr="002C3A85">
        <w:rPr>
          <w:b/>
          <w:sz w:val="30"/>
          <w:szCs w:val="30"/>
        </w:rPr>
        <w:t xml:space="preserve"> «СКАЙ </w:t>
      </w:r>
      <w:proofErr w:type="spellStart"/>
      <w:r w:rsidRPr="002C3A85">
        <w:rPr>
          <w:b/>
          <w:sz w:val="30"/>
          <w:szCs w:val="30"/>
        </w:rPr>
        <w:t>фаст</w:t>
      </w:r>
      <w:proofErr w:type="spellEnd"/>
      <w:r w:rsidRPr="002C3A85">
        <w:rPr>
          <w:b/>
          <w:sz w:val="30"/>
          <w:szCs w:val="30"/>
        </w:rPr>
        <w:t xml:space="preserve"> энд </w:t>
      </w:r>
      <w:proofErr w:type="spellStart"/>
      <w:r w:rsidRPr="002C3A85">
        <w:rPr>
          <w:b/>
          <w:sz w:val="30"/>
          <w:szCs w:val="30"/>
        </w:rPr>
        <w:t>фиксд</w:t>
      </w:r>
      <w:proofErr w:type="spellEnd"/>
      <w:r w:rsidRPr="002C3A85">
        <w:rPr>
          <w:b/>
          <w:sz w:val="30"/>
          <w:szCs w:val="30"/>
        </w:rPr>
        <w:t>»</w:t>
      </w:r>
    </w:p>
    <w:p w:rsidR="00423F58" w:rsidRPr="00C61BE2" w:rsidRDefault="00423F58">
      <w:pPr>
        <w:rPr>
          <w:b/>
          <w:szCs w:val="24"/>
        </w:rPr>
      </w:pPr>
    </w:p>
    <w:p w:rsidR="00423F58" w:rsidRPr="00C61BE2" w:rsidRDefault="00423F58">
      <w:pPr>
        <w:rPr>
          <w:b/>
        </w:rPr>
      </w:pPr>
      <w:r w:rsidRPr="00C61BE2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эксплуатации.</w:t>
      </w:r>
    </w:p>
    <w:p w:rsidR="00423F58" w:rsidRPr="00C61BE2" w:rsidRDefault="00423F58">
      <w:pPr>
        <w:rPr>
          <w:b/>
        </w:rPr>
      </w:pPr>
    </w:p>
    <w:p w:rsidR="00423F58" w:rsidRPr="00C61BE2" w:rsidRDefault="00423F58">
      <w:pPr>
        <w:rPr>
          <w:b/>
          <w:szCs w:val="24"/>
        </w:rPr>
      </w:pPr>
      <w:r w:rsidRPr="00C61BE2">
        <w:rPr>
          <w:b/>
          <w:szCs w:val="24"/>
        </w:rPr>
        <w:t>1. Описание продукта</w:t>
      </w:r>
    </w:p>
    <w:p w:rsidR="00423F58" w:rsidRPr="00C61BE2" w:rsidRDefault="00CA5559" w:rsidP="00423F58">
      <w:r w:rsidRPr="00C61BE2">
        <w:t>Система</w:t>
      </w:r>
      <w:r w:rsidR="00423F58" w:rsidRPr="00C61BE2">
        <w:t xml:space="preserve"> SKY </w:t>
      </w:r>
      <w:proofErr w:type="spellStart"/>
      <w:r w:rsidR="00423F58" w:rsidRPr="00C61BE2">
        <w:t>fast</w:t>
      </w:r>
      <w:proofErr w:type="spellEnd"/>
      <w:r w:rsidR="00423F58" w:rsidRPr="00C61BE2">
        <w:t xml:space="preserve"> &amp; </w:t>
      </w:r>
      <w:proofErr w:type="spellStart"/>
      <w:r w:rsidR="00423F58" w:rsidRPr="00C61BE2">
        <w:t>fixed</w:t>
      </w:r>
      <w:proofErr w:type="spellEnd"/>
      <w:r w:rsidR="00423F58" w:rsidRPr="00C61BE2">
        <w:t xml:space="preserve"> </w:t>
      </w:r>
      <w:proofErr w:type="spellStart"/>
      <w:r w:rsidR="00423F58" w:rsidRPr="00C61BE2">
        <w:t>system</w:t>
      </w:r>
      <w:proofErr w:type="spellEnd"/>
      <w:r w:rsidR="00423F58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>»</w:t>
      </w:r>
      <w:r w:rsidRPr="00C61BE2">
        <w:rPr>
          <w:b/>
          <w:szCs w:val="24"/>
        </w:rPr>
        <w:t xml:space="preserve"> </w:t>
      </w:r>
      <w:r w:rsidRPr="00C61BE2">
        <w:t>представляет собой</w:t>
      </w:r>
      <w:r w:rsidR="00423F58" w:rsidRPr="00C61BE2">
        <w:t xml:space="preserve"> </w:t>
      </w:r>
      <w:r w:rsidRPr="00C61BE2">
        <w:t>ортопедическую систему</w:t>
      </w:r>
      <w:r w:rsidR="00423F58" w:rsidRPr="00C61BE2">
        <w:t xml:space="preserve"> </w:t>
      </w:r>
      <w:r w:rsidRPr="00C61BE2">
        <w:t>для немедленного лечения пациентов с</w:t>
      </w:r>
      <w:r w:rsidR="00423F58" w:rsidRPr="00C61BE2">
        <w:t xml:space="preserve"> </w:t>
      </w:r>
      <w:r w:rsidRPr="00C61BE2">
        <w:t>адентией</w:t>
      </w:r>
      <w:r w:rsidR="00423F58" w:rsidRPr="00C61BE2">
        <w:t xml:space="preserve"> </w:t>
      </w:r>
      <w:r w:rsidRPr="00C61BE2">
        <w:t>с использованием</w:t>
      </w:r>
      <w:r w:rsidR="00423F58" w:rsidRPr="00C61BE2">
        <w:t xml:space="preserve"> </w:t>
      </w:r>
      <w:r w:rsidRPr="00C61BE2">
        <w:t>временных протезов на имплантатах</w:t>
      </w:r>
      <w:r w:rsidR="00423F58" w:rsidRPr="00C61BE2">
        <w:t xml:space="preserve"> SKY </w:t>
      </w:r>
      <w:proofErr w:type="spellStart"/>
      <w:r w:rsidR="00423F58" w:rsidRPr="00C61BE2">
        <w:t>classic</w:t>
      </w:r>
      <w:proofErr w:type="spellEnd"/>
      <w:r w:rsidR="00423F58" w:rsidRPr="00C61BE2">
        <w:t xml:space="preserve"> </w:t>
      </w:r>
      <w:r w:rsidR="00C61BE2">
        <w:t xml:space="preserve">«СКАЙ классик» </w:t>
      </w:r>
      <w:r w:rsidRPr="00C61BE2">
        <w:t>и</w:t>
      </w:r>
      <w:r w:rsidR="00423F58" w:rsidRPr="00C61BE2">
        <w:t xml:space="preserve"> </w:t>
      </w:r>
      <w:proofErr w:type="spellStart"/>
      <w:r w:rsidR="00423F58" w:rsidRPr="00C61BE2">
        <w:t>blueSKY</w:t>
      </w:r>
      <w:proofErr w:type="spellEnd"/>
      <w:r w:rsidR="00C61BE2">
        <w:t xml:space="preserve"> «</w:t>
      </w:r>
      <w:proofErr w:type="spellStart"/>
      <w:r w:rsidR="00C61BE2">
        <w:t>блюСКАЙ</w:t>
      </w:r>
      <w:proofErr w:type="spellEnd"/>
      <w:r w:rsidR="00C61BE2">
        <w:t>»</w:t>
      </w:r>
      <w:r w:rsidR="00423F58" w:rsidRPr="00C61BE2">
        <w:t xml:space="preserve">. </w:t>
      </w:r>
      <w:r w:rsidRPr="00C61BE2">
        <w:t>Система состоит из следующих компонентов</w:t>
      </w:r>
      <w:r w:rsidR="00423F58" w:rsidRPr="00C61BE2">
        <w:t>: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Набор приспособлений для регулировки угла наклона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 xml:space="preserve">Прямые </w:t>
      </w:r>
      <w:proofErr w:type="spellStart"/>
      <w:r w:rsidR="00CA5559" w:rsidRPr="00C61BE2">
        <w:t>абатменты</w:t>
      </w:r>
      <w:proofErr w:type="spellEnd"/>
      <w:r w:rsidRPr="00C61BE2">
        <w:t xml:space="preserve"> 0°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Защелкивающаяся основа коронки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Формирователь десны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Ортопедическая основа коронки</w:t>
      </w:r>
      <w:r w:rsidRPr="00C61BE2">
        <w:t xml:space="preserve">, </w:t>
      </w:r>
      <w:r w:rsidR="00CA5559" w:rsidRPr="00C61BE2">
        <w:t>титан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Ортопедическая основа коронки</w:t>
      </w:r>
      <w:r w:rsidRPr="00C61BE2">
        <w:t>, CAD/CAM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Ортопедическая основа коронки</w:t>
      </w:r>
      <w:r w:rsidRPr="00C61BE2">
        <w:t xml:space="preserve">, </w:t>
      </w:r>
      <w:r w:rsidR="00CA5559" w:rsidRPr="00C61BE2">
        <w:t>титан</w:t>
      </w:r>
      <w:r w:rsidRPr="00C61BE2">
        <w:t xml:space="preserve">, </w:t>
      </w:r>
      <w:r w:rsidR="00CA5559" w:rsidRPr="00C61BE2">
        <w:t>поперечная винтовая фиксация</w:t>
      </w:r>
      <w:r w:rsidRPr="00C61BE2">
        <w:t xml:space="preserve"> 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Ортопедическая основа коронки</w:t>
      </w:r>
      <w:r w:rsidRPr="00C61BE2">
        <w:t xml:space="preserve">, </w:t>
      </w:r>
      <w:r w:rsidR="00CA5559" w:rsidRPr="00C61BE2">
        <w:t>пластик</w:t>
      </w:r>
      <w:r w:rsidRPr="00C61BE2">
        <w:t xml:space="preserve">, </w:t>
      </w:r>
      <w:r w:rsidR="00CA5559" w:rsidRPr="00C61BE2">
        <w:t>выжигаемая</w:t>
      </w:r>
      <w:r w:rsidRPr="00C61BE2">
        <w:t xml:space="preserve"> 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Ортопедическая основа коронки</w:t>
      </w:r>
      <w:r w:rsidRPr="00C61BE2">
        <w:t xml:space="preserve">, </w:t>
      </w:r>
      <w:r w:rsidR="00CA5559" w:rsidRPr="00C61BE2">
        <w:t>приливаемая</w:t>
      </w:r>
      <w:r w:rsidRPr="00C61BE2">
        <w:t xml:space="preserve"> 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Лабораторный аналог имплантата</w:t>
      </w:r>
    </w:p>
    <w:p w:rsidR="00423F58" w:rsidRPr="00C61BE2" w:rsidRDefault="00423F58" w:rsidP="00423F58">
      <w:r w:rsidRPr="00C61BE2">
        <w:t xml:space="preserve">• </w:t>
      </w:r>
      <w:r w:rsidR="00CA5559" w:rsidRPr="00C61BE2">
        <w:t>Лабораторные винты</w:t>
      </w:r>
    </w:p>
    <w:p w:rsidR="00423F58" w:rsidRPr="00C61BE2" w:rsidRDefault="00423F58" w:rsidP="00423F58"/>
    <w:p w:rsidR="00423F58" w:rsidRPr="00C61BE2" w:rsidRDefault="00423F58" w:rsidP="00423F58">
      <w:pPr>
        <w:rPr>
          <w:b/>
          <w:szCs w:val="24"/>
        </w:rPr>
      </w:pPr>
      <w:r w:rsidRPr="00C61BE2">
        <w:rPr>
          <w:b/>
          <w:szCs w:val="24"/>
        </w:rPr>
        <w:t>2. Показания</w:t>
      </w:r>
    </w:p>
    <w:p w:rsidR="00423F58" w:rsidRPr="00C61BE2" w:rsidRDefault="00CA5559" w:rsidP="00423F58">
      <w:r w:rsidRPr="00C61BE2">
        <w:t>Система</w:t>
      </w:r>
      <w:r w:rsidR="00423F58" w:rsidRPr="00C61BE2">
        <w:t xml:space="preserve"> SKY </w:t>
      </w:r>
      <w:proofErr w:type="spellStart"/>
      <w:r w:rsidR="00423F58" w:rsidRPr="00C61BE2">
        <w:t>fast</w:t>
      </w:r>
      <w:proofErr w:type="spellEnd"/>
      <w:r w:rsidR="00423F58" w:rsidRPr="00C61BE2">
        <w:t xml:space="preserve"> &amp; </w:t>
      </w:r>
      <w:proofErr w:type="spellStart"/>
      <w:r w:rsidR="00423F58" w:rsidRPr="00C61BE2">
        <w:t>fixed</w:t>
      </w:r>
      <w:proofErr w:type="spellEnd"/>
      <w:r w:rsidR="00423F58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используется для изготовления</w:t>
      </w:r>
      <w:r w:rsidR="00423F58" w:rsidRPr="00C61BE2">
        <w:t xml:space="preserve"> </w:t>
      </w:r>
      <w:r w:rsidRPr="00C61BE2">
        <w:t>немедленных мостовидных протезов</w:t>
      </w:r>
      <w:r w:rsidR="00423F58" w:rsidRPr="00C61BE2">
        <w:t xml:space="preserve"> </w:t>
      </w:r>
      <w:r w:rsidRPr="00C61BE2">
        <w:t xml:space="preserve">на </w:t>
      </w:r>
      <w:proofErr w:type="spellStart"/>
      <w:r w:rsidRPr="00C61BE2">
        <w:t>адентичных</w:t>
      </w:r>
      <w:proofErr w:type="spellEnd"/>
      <w:r w:rsidRPr="00C61BE2">
        <w:t xml:space="preserve"> костных гребнях</w:t>
      </w:r>
      <w:r w:rsidR="00423F58" w:rsidRPr="00C61BE2">
        <w:t xml:space="preserve">. </w:t>
      </w:r>
    </w:p>
    <w:p w:rsidR="00423F58" w:rsidRPr="00C61BE2" w:rsidRDefault="00CA5559" w:rsidP="00423F58">
      <w:r w:rsidRPr="00C61BE2">
        <w:t xml:space="preserve">Протезы </w:t>
      </w:r>
      <w:r w:rsidR="00423F58" w:rsidRPr="00C61BE2">
        <w:t xml:space="preserve">SKY </w:t>
      </w:r>
      <w:proofErr w:type="spellStart"/>
      <w:r w:rsidR="00423F58" w:rsidRPr="00C61BE2">
        <w:t>fast</w:t>
      </w:r>
      <w:proofErr w:type="spellEnd"/>
      <w:r w:rsidR="00423F58" w:rsidRPr="00C61BE2">
        <w:t xml:space="preserve">  &amp; </w:t>
      </w:r>
      <w:proofErr w:type="spellStart"/>
      <w:r w:rsidR="00423F58" w:rsidRPr="00C61BE2">
        <w:t>fixed</w:t>
      </w:r>
      <w:proofErr w:type="spellEnd"/>
      <w:r w:rsidR="00423F58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могут изготавливаться исключительно на</w:t>
      </w:r>
      <w:r w:rsidR="00423F58" w:rsidRPr="00C61BE2">
        <w:t xml:space="preserve"> </w:t>
      </w:r>
      <w:r w:rsidRPr="00C61BE2">
        <w:t>минимум четырех</w:t>
      </w:r>
      <w:r w:rsidR="00423F58" w:rsidRPr="00C61BE2">
        <w:t xml:space="preserve"> (</w:t>
      </w:r>
      <w:r w:rsidRPr="00C61BE2">
        <w:t>нижняя челюсть</w:t>
      </w:r>
      <w:r w:rsidR="00423F58" w:rsidRPr="00C61BE2">
        <w:t xml:space="preserve">) </w:t>
      </w:r>
      <w:r w:rsidRPr="00C61BE2">
        <w:t>или шести</w:t>
      </w:r>
      <w:r w:rsidR="00423F58" w:rsidRPr="00C61BE2">
        <w:t xml:space="preserve"> (</w:t>
      </w:r>
      <w:r w:rsidRPr="00C61BE2">
        <w:t>верхняя челюсть</w:t>
      </w:r>
      <w:r w:rsidR="00423F58" w:rsidRPr="00C61BE2">
        <w:t xml:space="preserve">) </w:t>
      </w:r>
      <w:proofErr w:type="spellStart"/>
      <w:r w:rsidRPr="00C61BE2">
        <w:t>полигонально</w:t>
      </w:r>
      <w:proofErr w:type="spellEnd"/>
      <w:r w:rsidRPr="00C61BE2">
        <w:t xml:space="preserve"> расположенных</w:t>
      </w:r>
      <w:r w:rsidR="00423F58" w:rsidRPr="00C61BE2">
        <w:t xml:space="preserve"> </w:t>
      </w:r>
      <w:proofErr w:type="spellStart"/>
      <w:r w:rsidRPr="00C61BE2">
        <w:t>абатментах</w:t>
      </w:r>
      <w:proofErr w:type="spellEnd"/>
      <w:r w:rsidR="00423F58" w:rsidRPr="00C61BE2">
        <w:t xml:space="preserve"> </w:t>
      </w:r>
      <w:r w:rsidRPr="00C61BE2">
        <w:t>в</w:t>
      </w:r>
      <w:r w:rsidR="00423F58" w:rsidRPr="00C61BE2">
        <w:t xml:space="preserve"> </w:t>
      </w:r>
      <w:r w:rsidRPr="00C61BE2">
        <w:t>симметричных ситуациях</w:t>
      </w:r>
      <w:r w:rsidR="00423F58" w:rsidRPr="00C61BE2">
        <w:t>.</w:t>
      </w:r>
    </w:p>
    <w:p w:rsidR="00423F58" w:rsidRPr="00C61BE2" w:rsidRDefault="00423F58" w:rsidP="00423F58"/>
    <w:p w:rsidR="00423F58" w:rsidRPr="00C61BE2" w:rsidRDefault="00423F58" w:rsidP="00423F58">
      <w:pPr>
        <w:rPr>
          <w:b/>
          <w:szCs w:val="24"/>
        </w:rPr>
      </w:pPr>
      <w:r w:rsidRPr="00C61BE2">
        <w:rPr>
          <w:b/>
          <w:szCs w:val="24"/>
        </w:rPr>
        <w:t>3. Противопоказания</w:t>
      </w:r>
    </w:p>
    <w:p w:rsidR="00423F58" w:rsidRPr="00487B94" w:rsidRDefault="00423F58" w:rsidP="00423F58">
      <w:pPr>
        <w:rPr>
          <w:szCs w:val="24"/>
        </w:rPr>
      </w:pPr>
      <w:r w:rsidRPr="00C61BE2">
        <w:t xml:space="preserve">Продукт не следует применять при наличии стандартных противопоказаний зубной </w:t>
      </w:r>
      <w:proofErr w:type="spellStart"/>
      <w:r w:rsidRPr="00C61BE2">
        <w:t>имплантологии</w:t>
      </w:r>
      <w:proofErr w:type="spellEnd"/>
      <w:r w:rsidRPr="00C61BE2">
        <w:t>, например,</w:t>
      </w:r>
      <w:r w:rsidRPr="00C61BE2">
        <w:rPr>
          <w:szCs w:val="24"/>
        </w:rPr>
        <w:t xml:space="preserve"> </w:t>
      </w:r>
      <w:r w:rsidRPr="00C61BE2">
        <w:t xml:space="preserve">пациенты с проблемами </w:t>
      </w:r>
      <w:proofErr w:type="gramStart"/>
      <w:r w:rsidRPr="00C61BE2">
        <w:t>сердечно</w:t>
      </w:r>
      <w:r w:rsidR="002C3A85">
        <w:t>-</w:t>
      </w:r>
      <w:r w:rsidRPr="00C61BE2">
        <w:t>сосудистой</w:t>
      </w:r>
      <w:proofErr w:type="gramEnd"/>
      <w:r w:rsidRPr="00C61BE2">
        <w:t xml:space="preserve"> системы и случаями </w:t>
      </w:r>
      <w:proofErr w:type="spellStart"/>
      <w:r w:rsidRPr="00C61BE2">
        <w:t>бруксизма</w:t>
      </w:r>
      <w:proofErr w:type="spellEnd"/>
      <w:r w:rsidRPr="00C61BE2">
        <w:rPr>
          <w:szCs w:val="24"/>
        </w:rPr>
        <w:t xml:space="preserve">, </w:t>
      </w:r>
      <w:r w:rsidRPr="00C61BE2">
        <w:t>неполным ростом челюстной кости</w:t>
      </w:r>
      <w:r w:rsidRPr="00C61BE2">
        <w:rPr>
          <w:szCs w:val="24"/>
        </w:rPr>
        <w:t xml:space="preserve">, </w:t>
      </w:r>
      <w:r w:rsidRPr="00C61BE2">
        <w:t>остеопороз, беременность, лучевая терапия</w:t>
      </w:r>
      <w:r w:rsidRPr="00C61BE2">
        <w:rPr>
          <w:szCs w:val="24"/>
        </w:rPr>
        <w:t xml:space="preserve">, </w:t>
      </w:r>
      <w:r w:rsidRPr="00C61BE2">
        <w:t>курильщики со стажем, алкоголики, диабет и нарушения обмена веществ</w:t>
      </w:r>
      <w:r w:rsidRPr="00C61BE2">
        <w:rPr>
          <w:szCs w:val="24"/>
        </w:rPr>
        <w:t xml:space="preserve">, </w:t>
      </w:r>
      <w:r w:rsidRPr="00C61BE2">
        <w:t>недостаточная первичная стабильность имплантатов и недостаточный объем/качество кости</w:t>
      </w:r>
      <w:r w:rsidRPr="00C61BE2">
        <w:rPr>
          <w:szCs w:val="24"/>
        </w:rPr>
        <w:t xml:space="preserve">. </w:t>
      </w:r>
      <w:r w:rsidRPr="00C61BE2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423F58" w:rsidRPr="00C61BE2" w:rsidRDefault="00423F58" w:rsidP="00423F58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3F58" w:rsidRPr="00C61BE2" w:rsidTr="00E80214">
        <w:tc>
          <w:tcPr>
            <w:tcW w:w="10031" w:type="dxa"/>
          </w:tcPr>
          <w:p w:rsidR="00423F58" w:rsidRPr="00C61BE2" w:rsidRDefault="00423F58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1895A3B0" wp14:editId="3FB55281">
                  <wp:extent cx="239942" cy="191818"/>
                  <wp:effectExtent l="19050" t="0" r="7708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BE2">
              <w:rPr>
                <w:b/>
              </w:rPr>
              <w:t xml:space="preserve"> ПРЕДУПРЕЖДЕНИЕ</w:t>
            </w:r>
          </w:p>
          <w:p w:rsidR="00423F58" w:rsidRPr="002C3A85" w:rsidRDefault="00CA5559" w:rsidP="00CA5559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>Система</w:t>
            </w:r>
            <w:r w:rsidR="00423F58" w:rsidRPr="002C3A85">
              <w:rPr>
                <w:sz w:val="23"/>
                <w:szCs w:val="23"/>
              </w:rPr>
              <w:t xml:space="preserve"> SKY </w:t>
            </w:r>
            <w:proofErr w:type="spellStart"/>
            <w:r w:rsidR="00423F58" w:rsidRPr="002C3A85">
              <w:rPr>
                <w:sz w:val="23"/>
                <w:szCs w:val="23"/>
              </w:rPr>
              <w:t>fast</w:t>
            </w:r>
            <w:proofErr w:type="spellEnd"/>
            <w:r w:rsidR="00423F58" w:rsidRPr="002C3A85">
              <w:rPr>
                <w:sz w:val="23"/>
                <w:szCs w:val="23"/>
              </w:rPr>
              <w:t xml:space="preserve"> &amp; </w:t>
            </w:r>
            <w:proofErr w:type="spellStart"/>
            <w:r w:rsidR="00423F58" w:rsidRPr="002C3A85">
              <w:rPr>
                <w:sz w:val="23"/>
                <w:szCs w:val="23"/>
              </w:rPr>
              <w:t>fixed</w:t>
            </w:r>
            <w:proofErr w:type="spellEnd"/>
            <w:r w:rsidR="00423F58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 xml:space="preserve">«СКАЙ </w:t>
            </w:r>
            <w:proofErr w:type="spellStart"/>
            <w:r w:rsidRPr="002C3A85">
              <w:rPr>
                <w:sz w:val="23"/>
                <w:szCs w:val="23"/>
              </w:rPr>
              <w:t>фаст</w:t>
            </w:r>
            <w:proofErr w:type="spellEnd"/>
            <w:r w:rsidRPr="002C3A85">
              <w:rPr>
                <w:sz w:val="23"/>
                <w:szCs w:val="23"/>
              </w:rPr>
              <w:t xml:space="preserve"> энд </w:t>
            </w:r>
            <w:proofErr w:type="spellStart"/>
            <w:r w:rsidRPr="002C3A85">
              <w:rPr>
                <w:sz w:val="23"/>
                <w:szCs w:val="23"/>
              </w:rPr>
              <w:t>фиксд</w:t>
            </w:r>
            <w:proofErr w:type="spellEnd"/>
            <w:r w:rsidRPr="002C3A85">
              <w:rPr>
                <w:sz w:val="23"/>
                <w:szCs w:val="23"/>
              </w:rPr>
              <w:t>» не должна использоваться для изготовления</w:t>
            </w:r>
            <w:r w:rsidR="00423F58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>протезов единичного зуба</w:t>
            </w:r>
            <w:r w:rsidR="00423F58" w:rsidRPr="002C3A85">
              <w:rPr>
                <w:sz w:val="23"/>
                <w:szCs w:val="23"/>
              </w:rPr>
              <w:t xml:space="preserve">. </w:t>
            </w:r>
            <w:r w:rsidRPr="002C3A85">
              <w:rPr>
                <w:sz w:val="23"/>
                <w:szCs w:val="23"/>
              </w:rPr>
              <w:t>Консольные мостовидные протезы</w:t>
            </w:r>
            <w:r w:rsidR="00423F58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 xml:space="preserve">на </w:t>
            </w:r>
            <w:proofErr w:type="spellStart"/>
            <w:r w:rsidRPr="002C3A85">
              <w:rPr>
                <w:sz w:val="23"/>
                <w:szCs w:val="23"/>
              </w:rPr>
              <w:t>супраструктуре</w:t>
            </w:r>
            <w:proofErr w:type="spellEnd"/>
            <w:r w:rsidR="00423F58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>противопоказаны для</w:t>
            </w:r>
            <w:r w:rsidR="00423F58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>немедленных протезов</w:t>
            </w:r>
            <w:r w:rsidR="00423F58" w:rsidRPr="002C3A85">
              <w:rPr>
                <w:sz w:val="23"/>
                <w:szCs w:val="23"/>
              </w:rPr>
              <w:t>.</w:t>
            </w:r>
          </w:p>
        </w:tc>
      </w:tr>
    </w:tbl>
    <w:p w:rsidR="00423F58" w:rsidRPr="00C61BE2" w:rsidRDefault="00423F58" w:rsidP="00423F58"/>
    <w:p w:rsidR="00423F58" w:rsidRPr="00C61BE2" w:rsidRDefault="00423F58" w:rsidP="00423F58">
      <w:pPr>
        <w:rPr>
          <w:b/>
        </w:rPr>
      </w:pPr>
      <w:r w:rsidRPr="00C61BE2">
        <w:rPr>
          <w:b/>
        </w:rPr>
        <w:t>4.</w:t>
      </w:r>
      <w:r w:rsidRPr="00C61BE2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423F58" w:rsidRPr="00C61BE2" w:rsidRDefault="00423F58" w:rsidP="00423F58">
      <w:r w:rsidRPr="00C61BE2">
        <w:t xml:space="preserve">Необходимо записывать номер партии всех компонентов для обеспечения </w:t>
      </w:r>
      <w:proofErr w:type="spellStart"/>
      <w:r w:rsidRPr="00C61BE2">
        <w:t>прослеживаемости</w:t>
      </w:r>
      <w:proofErr w:type="spellEnd"/>
      <w:r w:rsidRPr="00C61BE2">
        <w:t xml:space="preserve"> и работы с рекламациями.</w:t>
      </w:r>
    </w:p>
    <w:p w:rsidR="00423F58" w:rsidRPr="00C61BE2" w:rsidRDefault="00423F58" w:rsidP="00423F58"/>
    <w:p w:rsidR="00423F58" w:rsidRPr="00C61BE2" w:rsidRDefault="00423F58" w:rsidP="00423F58">
      <w:pPr>
        <w:rPr>
          <w:b/>
        </w:rPr>
      </w:pPr>
      <w:r w:rsidRPr="00C61BE2">
        <w:rPr>
          <w:b/>
        </w:rPr>
        <w:lastRenderedPageBreak/>
        <w:t>5.</w:t>
      </w:r>
      <w:r w:rsidRPr="00C61BE2">
        <w:rPr>
          <w:b/>
        </w:rPr>
        <w:tab/>
        <w:t>Хранение и срок службы</w:t>
      </w:r>
    </w:p>
    <w:p w:rsidR="00423F58" w:rsidRPr="00C61BE2" w:rsidRDefault="00423F58" w:rsidP="00423F58">
      <w:r w:rsidRPr="00C61BE2">
        <w:t xml:space="preserve">Продукт поставляется </w:t>
      </w:r>
      <w:proofErr w:type="gramStart"/>
      <w:r w:rsidRPr="00C61BE2">
        <w:t>нестерильным</w:t>
      </w:r>
      <w:proofErr w:type="gramEnd"/>
      <w:r w:rsidRPr="00C61BE2">
        <w:t>, необходимо обеспечить хранение в сухом месте без пыли в оригинальной упаковке.</w:t>
      </w:r>
    </w:p>
    <w:p w:rsidR="00423F58" w:rsidRPr="00C61BE2" w:rsidRDefault="00423F58" w:rsidP="00423F58"/>
    <w:p w:rsidR="00423F58" w:rsidRPr="00C61BE2" w:rsidRDefault="00423F58" w:rsidP="00423F58">
      <w:pPr>
        <w:rPr>
          <w:b/>
          <w:szCs w:val="24"/>
        </w:rPr>
      </w:pPr>
      <w:r w:rsidRPr="00C61BE2">
        <w:rPr>
          <w:b/>
          <w:szCs w:val="24"/>
        </w:rPr>
        <w:t>6. Обработка/</w:t>
      </w:r>
      <w:r w:rsidR="00C61BE2">
        <w:rPr>
          <w:b/>
          <w:szCs w:val="24"/>
        </w:rPr>
        <w:t>и</w:t>
      </w:r>
      <w:r w:rsidRPr="00C61BE2">
        <w:rPr>
          <w:b/>
          <w:szCs w:val="24"/>
        </w:rPr>
        <w:t>спользование</w:t>
      </w:r>
    </w:p>
    <w:p w:rsidR="00423F58" w:rsidRPr="00C61BE2" w:rsidRDefault="00423F58" w:rsidP="00423F58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4899" w:rsidRPr="00C61BE2" w:rsidTr="00E80214">
        <w:tc>
          <w:tcPr>
            <w:tcW w:w="10031" w:type="dxa"/>
          </w:tcPr>
          <w:p w:rsidR="008B4899" w:rsidRPr="00C61BE2" w:rsidRDefault="008B4899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2A2B0837" wp14:editId="4FE6E84B">
                  <wp:extent cx="239942" cy="191818"/>
                  <wp:effectExtent l="19050" t="0" r="7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BE2">
              <w:rPr>
                <w:b/>
              </w:rPr>
              <w:t xml:space="preserve"> ПРЕДУПРЕЖДЕНИЕ</w:t>
            </w:r>
          </w:p>
          <w:p w:rsidR="008B4899" w:rsidRPr="002C3A85" w:rsidRDefault="008B4899" w:rsidP="00E80214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 xml:space="preserve">Как правило, 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</w:t>
            </w:r>
          </w:p>
          <w:p w:rsidR="008B4899" w:rsidRPr="002C3A85" w:rsidRDefault="008B4899" w:rsidP="00E80214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8B4899" w:rsidRPr="002C3A85" w:rsidRDefault="008B4899" w:rsidP="00E80214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позиционирование. Компания </w:t>
            </w:r>
            <w:proofErr w:type="spellStart"/>
            <w:r w:rsidRPr="002C3A85">
              <w:rPr>
                <w:sz w:val="23"/>
                <w:szCs w:val="23"/>
              </w:rPr>
              <w:t>bredent</w:t>
            </w:r>
            <w:proofErr w:type="spellEnd"/>
            <w:r w:rsidRPr="002C3A85">
              <w:rPr>
                <w:sz w:val="23"/>
                <w:szCs w:val="23"/>
              </w:rPr>
              <w:t xml:space="preserve"> </w:t>
            </w:r>
            <w:proofErr w:type="spellStart"/>
            <w:r w:rsidRPr="002C3A85">
              <w:rPr>
                <w:sz w:val="23"/>
                <w:szCs w:val="23"/>
              </w:rPr>
              <w:t>medical</w:t>
            </w:r>
            <w:proofErr w:type="spellEnd"/>
            <w:r w:rsidRPr="002C3A85">
              <w:rPr>
                <w:sz w:val="23"/>
                <w:szCs w:val="23"/>
              </w:rPr>
              <w:t xml:space="preserve"> </w:t>
            </w:r>
            <w:r w:rsidR="00C61BE2" w:rsidRPr="002C3A85">
              <w:rPr>
                <w:sz w:val="23"/>
                <w:szCs w:val="23"/>
              </w:rPr>
              <w:t>рекомендует</w:t>
            </w:r>
            <w:r w:rsidRPr="002C3A85">
              <w:rPr>
                <w:sz w:val="23"/>
                <w:szCs w:val="23"/>
              </w:rPr>
              <w:t xml:space="preserve"> использовать специальные лабораторные винты (№ SKYLPS22, SKYFFLPK) для работ в лаборатории.</w:t>
            </w:r>
          </w:p>
          <w:p w:rsidR="008B4899" w:rsidRPr="002C3A85" w:rsidRDefault="001E498A" w:rsidP="001E498A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>В целях обработки (очистка/дезинфекция) все детали должны быть очищены вручную под холодной проточной водой с использованием мягкой щетки</w:t>
            </w:r>
            <w:r w:rsidR="008B4899" w:rsidRPr="002C3A85">
              <w:rPr>
                <w:sz w:val="23"/>
                <w:szCs w:val="23"/>
              </w:rPr>
              <w:t xml:space="preserve">. Затем выполнить дезинфекцию в </w:t>
            </w:r>
            <w:proofErr w:type="spellStart"/>
            <w:r w:rsidR="008B4899" w:rsidRPr="002C3A85">
              <w:rPr>
                <w:sz w:val="23"/>
                <w:szCs w:val="23"/>
              </w:rPr>
              <w:t>термодезинфекторе</w:t>
            </w:r>
            <w:proofErr w:type="spellEnd"/>
            <w:r w:rsidR="008B4899" w:rsidRPr="002C3A85">
              <w:rPr>
                <w:sz w:val="23"/>
                <w:szCs w:val="23"/>
              </w:rPr>
              <w:t xml:space="preserve"> с применением мягких щелочных чистящих средств с </w:t>
            </w:r>
            <w:proofErr w:type="spellStart"/>
            <w:r w:rsidR="008B4899" w:rsidRPr="002C3A85">
              <w:rPr>
                <w:sz w:val="23"/>
                <w:szCs w:val="23"/>
              </w:rPr>
              <w:t>pH</w:t>
            </w:r>
            <w:proofErr w:type="spellEnd"/>
            <w:r w:rsidR="008B4899" w:rsidRPr="002C3A85">
              <w:rPr>
                <w:sz w:val="23"/>
                <w:szCs w:val="23"/>
              </w:rPr>
              <w:t xml:space="preserve"> около 10,3.</w:t>
            </w:r>
          </w:p>
          <w:p w:rsidR="008B4899" w:rsidRPr="00C61BE2" w:rsidRDefault="008B4899" w:rsidP="00E80214">
            <w:pPr>
              <w:rPr>
                <w:szCs w:val="24"/>
              </w:rPr>
            </w:pPr>
            <w:r w:rsidRPr="002C3A85">
              <w:rPr>
                <w:sz w:val="23"/>
                <w:szCs w:val="23"/>
              </w:rPr>
              <w:t>Стерилизация деталей выполняется с использованием процедуры паровой стерилизации в вакууме. Для этих целей генерируется 3-кра</w:t>
            </w:r>
            <w:r w:rsidR="00487B94">
              <w:rPr>
                <w:sz w:val="23"/>
                <w:szCs w:val="23"/>
              </w:rPr>
              <w:t xml:space="preserve">тный </w:t>
            </w:r>
            <w:proofErr w:type="gramStart"/>
            <w:r w:rsidR="00487B94">
              <w:rPr>
                <w:sz w:val="23"/>
                <w:szCs w:val="23"/>
              </w:rPr>
              <w:t>фракционированный</w:t>
            </w:r>
            <w:proofErr w:type="gramEnd"/>
            <w:r w:rsidR="00487B94">
              <w:rPr>
                <w:sz w:val="23"/>
                <w:szCs w:val="23"/>
              </w:rPr>
              <w:t xml:space="preserve"> </w:t>
            </w:r>
            <w:proofErr w:type="spellStart"/>
            <w:r w:rsidR="00487B94">
              <w:rPr>
                <w:sz w:val="23"/>
                <w:szCs w:val="23"/>
              </w:rPr>
              <w:t>предваку</w:t>
            </w:r>
            <w:r w:rsidRPr="002C3A85">
              <w:rPr>
                <w:sz w:val="23"/>
                <w:szCs w:val="23"/>
              </w:rPr>
              <w:t>ум</w:t>
            </w:r>
            <w:proofErr w:type="spellEnd"/>
            <w:r w:rsidRPr="002C3A85">
              <w:rPr>
                <w:sz w:val="23"/>
                <w:szCs w:val="23"/>
              </w:rPr>
              <w:t>,</w:t>
            </w:r>
            <w:r w:rsidR="00C61BE2" w:rsidRPr="002C3A85">
              <w:rPr>
                <w:sz w:val="23"/>
                <w:szCs w:val="23"/>
              </w:rPr>
              <w:t xml:space="preserve"> время стерилизации 4 минуты, </w:t>
            </w:r>
            <w:r w:rsidRPr="002C3A85">
              <w:rPr>
                <w:sz w:val="23"/>
                <w:szCs w:val="23"/>
              </w:rPr>
              <w:t>температура 134 °C ± 1 °C.</w:t>
            </w:r>
          </w:p>
        </w:tc>
      </w:tr>
    </w:tbl>
    <w:p w:rsidR="008B4899" w:rsidRPr="00C61BE2" w:rsidRDefault="008B4899" w:rsidP="00423F58"/>
    <w:p w:rsidR="00104C6C" w:rsidRPr="00C61BE2" w:rsidRDefault="00CA5559" w:rsidP="00104C6C">
      <w:r w:rsidRPr="00C61BE2">
        <w:t>Подробное описание</w:t>
      </w:r>
      <w:r w:rsidR="00104C6C" w:rsidRPr="00C61BE2">
        <w:t xml:space="preserve"> </w:t>
      </w:r>
      <w:r w:rsidRPr="00C61BE2">
        <w:t>хирургической и ортопедической процедур</w:t>
      </w:r>
      <w:r w:rsidR="00104C6C" w:rsidRPr="00C61BE2">
        <w:t xml:space="preserve"> </w:t>
      </w:r>
      <w:r w:rsidRPr="00C61BE2">
        <w:t>можно найти в руководстве пользователя системы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», </w:t>
      </w:r>
      <w:r w:rsidR="00C61BE2">
        <w:t>которое</w:t>
      </w:r>
      <w:r w:rsidRPr="00C61BE2">
        <w:t xml:space="preserve"> может быть загружен</w:t>
      </w:r>
      <w:r w:rsidR="00C61BE2">
        <w:t>о</w:t>
      </w:r>
      <w:r w:rsidRPr="00C61BE2">
        <w:t xml:space="preserve"> с веб-сайта </w:t>
      </w:r>
      <w:r w:rsidR="00104C6C" w:rsidRPr="00C61BE2">
        <w:t xml:space="preserve">http://www.bredent-medical.com/de/medical/catalog/ </w:t>
      </w:r>
      <w:r w:rsidR="007D050F" w:rsidRPr="00C61BE2">
        <w:t>либо</w:t>
      </w:r>
      <w:r w:rsidR="001225EB">
        <w:t xml:space="preserve"> запрошено</w:t>
      </w:r>
      <w:r w:rsidRPr="00C61BE2">
        <w:t xml:space="preserve"> у компании </w:t>
      </w:r>
      <w:proofErr w:type="spellStart"/>
      <w:r w:rsidR="00104C6C" w:rsidRPr="00C61BE2">
        <w:t>bredent</w:t>
      </w:r>
      <w:proofErr w:type="spellEnd"/>
      <w:r w:rsidR="00104C6C" w:rsidRPr="00C61BE2">
        <w:t xml:space="preserve"> </w:t>
      </w:r>
      <w:proofErr w:type="spellStart"/>
      <w:r w:rsidR="00104C6C" w:rsidRPr="00C61BE2">
        <w:t>medical</w:t>
      </w:r>
      <w:proofErr w:type="spellEnd"/>
      <w:r w:rsidR="00104C6C" w:rsidRPr="00C61BE2">
        <w:t xml:space="preserve"> </w:t>
      </w:r>
      <w:r w:rsidRPr="00C61BE2">
        <w:t>или ее представителей</w:t>
      </w:r>
      <w:r w:rsidR="00104C6C" w:rsidRPr="00C61BE2">
        <w:t xml:space="preserve"> (</w:t>
      </w:r>
      <w:r w:rsidRPr="00C61BE2">
        <w:t>№</w:t>
      </w:r>
      <w:r w:rsidR="00104C6C" w:rsidRPr="00C61BE2">
        <w:t xml:space="preserve"> 0002440D, 000244GB, 0002440F, 0002440I, 0002440).</w:t>
      </w:r>
    </w:p>
    <w:p w:rsidR="00104C6C" w:rsidRPr="00C61BE2" w:rsidRDefault="00104C6C" w:rsidP="00104C6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4C6C" w:rsidRPr="00C61BE2" w:rsidTr="00E80214">
        <w:tc>
          <w:tcPr>
            <w:tcW w:w="10031" w:type="dxa"/>
          </w:tcPr>
          <w:p w:rsidR="00104C6C" w:rsidRPr="00C61BE2" w:rsidRDefault="00104C6C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686A5591" wp14:editId="52619116">
                  <wp:extent cx="239942" cy="191818"/>
                  <wp:effectExtent l="19050" t="0" r="7708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BE2">
              <w:rPr>
                <w:b/>
              </w:rPr>
              <w:t xml:space="preserve"> ПРЕДУПРЕЖДЕНИЕ</w:t>
            </w:r>
          </w:p>
          <w:p w:rsidR="00104C6C" w:rsidRPr="002C3A85" w:rsidRDefault="00CA5559" w:rsidP="00CA5559">
            <w:pPr>
              <w:rPr>
                <w:sz w:val="23"/>
                <w:szCs w:val="23"/>
              </w:rPr>
            </w:pPr>
            <w:r w:rsidRPr="002C3A85">
              <w:rPr>
                <w:sz w:val="23"/>
                <w:szCs w:val="23"/>
              </w:rPr>
              <w:t>Для установки ортопедических деталей и винтов</w:t>
            </w:r>
            <w:r w:rsidR="00104C6C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 xml:space="preserve">системы </w:t>
            </w:r>
            <w:r w:rsidR="00104C6C" w:rsidRPr="002C3A85">
              <w:rPr>
                <w:sz w:val="23"/>
                <w:szCs w:val="23"/>
              </w:rPr>
              <w:t xml:space="preserve">SKY </w:t>
            </w:r>
            <w:proofErr w:type="spellStart"/>
            <w:r w:rsidR="00104C6C" w:rsidRPr="002C3A85">
              <w:rPr>
                <w:sz w:val="23"/>
                <w:szCs w:val="23"/>
              </w:rPr>
              <w:t>fast</w:t>
            </w:r>
            <w:proofErr w:type="spellEnd"/>
            <w:r w:rsidR="00104C6C" w:rsidRPr="002C3A85">
              <w:rPr>
                <w:sz w:val="23"/>
                <w:szCs w:val="23"/>
              </w:rPr>
              <w:t xml:space="preserve"> &amp; </w:t>
            </w:r>
            <w:proofErr w:type="spellStart"/>
            <w:r w:rsidR="00104C6C" w:rsidRPr="002C3A85">
              <w:rPr>
                <w:sz w:val="23"/>
                <w:szCs w:val="23"/>
              </w:rPr>
              <w:t>fixed</w:t>
            </w:r>
            <w:proofErr w:type="spellEnd"/>
            <w:r w:rsidR="00104C6C" w:rsidRPr="002C3A85">
              <w:rPr>
                <w:sz w:val="23"/>
                <w:szCs w:val="23"/>
              </w:rPr>
              <w:t xml:space="preserve"> </w:t>
            </w:r>
            <w:r w:rsidRPr="002C3A85">
              <w:rPr>
                <w:sz w:val="23"/>
                <w:szCs w:val="23"/>
              </w:rPr>
              <w:t xml:space="preserve">«СКАЙ </w:t>
            </w:r>
            <w:proofErr w:type="spellStart"/>
            <w:r w:rsidRPr="002C3A85">
              <w:rPr>
                <w:sz w:val="23"/>
                <w:szCs w:val="23"/>
              </w:rPr>
              <w:t>фаст</w:t>
            </w:r>
            <w:proofErr w:type="spellEnd"/>
            <w:r w:rsidRPr="002C3A85">
              <w:rPr>
                <w:sz w:val="23"/>
                <w:szCs w:val="23"/>
              </w:rPr>
              <w:t xml:space="preserve"> энд </w:t>
            </w:r>
            <w:proofErr w:type="spellStart"/>
            <w:r w:rsidRPr="002C3A85">
              <w:rPr>
                <w:sz w:val="23"/>
                <w:szCs w:val="23"/>
              </w:rPr>
              <w:t>фиксд</w:t>
            </w:r>
            <w:proofErr w:type="spellEnd"/>
            <w:r w:rsidRPr="002C3A85">
              <w:rPr>
                <w:sz w:val="23"/>
                <w:szCs w:val="23"/>
              </w:rPr>
              <w:t>» используются следующие установочные инструменты</w:t>
            </w:r>
            <w:r w:rsidR="00C61BE2" w:rsidRPr="002C3A85">
              <w:rPr>
                <w:sz w:val="23"/>
                <w:szCs w:val="23"/>
              </w:rPr>
              <w:t xml:space="preserve"> </w:t>
            </w:r>
            <w:r w:rsidR="00104C6C" w:rsidRPr="002C3A85">
              <w:rPr>
                <w:sz w:val="23"/>
                <w:szCs w:val="23"/>
              </w:rPr>
              <w:t>(</w:t>
            </w:r>
            <w:r w:rsidRPr="002C3A85">
              <w:rPr>
                <w:sz w:val="23"/>
                <w:szCs w:val="23"/>
              </w:rPr>
              <w:t>№</w:t>
            </w:r>
            <w:r w:rsidR="00104C6C" w:rsidRPr="002C3A85">
              <w:rPr>
                <w:sz w:val="23"/>
                <w:szCs w:val="23"/>
              </w:rPr>
              <w:t xml:space="preserve"> SKY-SD16, SKY-SD22, SKY-SD25, SKY-SD28, 3100W106).</w:t>
            </w:r>
          </w:p>
        </w:tc>
      </w:tr>
    </w:tbl>
    <w:p w:rsidR="00104C6C" w:rsidRPr="00C61BE2" w:rsidRDefault="00104C6C" w:rsidP="00104C6C"/>
    <w:p w:rsidR="00104C6C" w:rsidRPr="00C61BE2" w:rsidRDefault="00E80214" w:rsidP="00104C6C">
      <w:pPr>
        <w:rPr>
          <w:u w:val="single"/>
        </w:rPr>
      </w:pPr>
      <w:proofErr w:type="spellStart"/>
      <w:r w:rsidRPr="00C61BE2">
        <w:rPr>
          <w:u w:val="single"/>
        </w:rPr>
        <w:t>Абатменты</w:t>
      </w:r>
      <w:proofErr w:type="spellEnd"/>
      <w:r w:rsidRPr="00C61BE2">
        <w:rPr>
          <w:u w:val="single"/>
        </w:rPr>
        <w:t xml:space="preserve">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szCs w:val="24"/>
          <w:u w:val="single"/>
        </w:rPr>
        <w:t xml:space="preserve">«СКАЙ </w:t>
      </w:r>
      <w:proofErr w:type="spellStart"/>
      <w:r w:rsidRPr="00C61BE2">
        <w:rPr>
          <w:szCs w:val="24"/>
          <w:u w:val="single"/>
        </w:rPr>
        <w:t>фаст</w:t>
      </w:r>
      <w:proofErr w:type="spellEnd"/>
      <w:r w:rsidRPr="00C61BE2">
        <w:rPr>
          <w:szCs w:val="24"/>
          <w:u w:val="single"/>
        </w:rPr>
        <w:t xml:space="preserve"> энд </w:t>
      </w:r>
      <w:proofErr w:type="spellStart"/>
      <w:r w:rsidRPr="00C61BE2">
        <w:rPr>
          <w:szCs w:val="24"/>
          <w:u w:val="single"/>
        </w:rPr>
        <w:t>фиксд</w:t>
      </w:r>
      <w:proofErr w:type="spellEnd"/>
      <w:r w:rsidRPr="00C61BE2">
        <w:rPr>
          <w:szCs w:val="24"/>
          <w:u w:val="single"/>
        </w:rPr>
        <w:t>»</w:t>
      </w:r>
      <w:r w:rsidRPr="00C61BE2">
        <w:rPr>
          <w:u w:val="single"/>
        </w:rPr>
        <w:t xml:space="preserve"> </w:t>
      </w:r>
      <w:r w:rsidR="00104C6C" w:rsidRPr="00C61BE2">
        <w:rPr>
          <w:u w:val="single"/>
        </w:rPr>
        <w:t xml:space="preserve">RP </w:t>
      </w:r>
      <w:r w:rsidRPr="00C61BE2">
        <w:rPr>
          <w:u w:val="single"/>
        </w:rPr>
        <w:t>и</w:t>
      </w:r>
      <w:r w:rsidR="00104C6C" w:rsidRPr="00C61BE2">
        <w:rPr>
          <w:u w:val="single"/>
        </w:rPr>
        <w:t xml:space="preserve"> NP 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SKYFF001, SKYFF002, SKYFF004, SKYFF173, SKYFF175, SKYFF354, SKY-FF355, SKYFT001, SKYFT002, SKYFT004, SKYFT173, SKYFT175, SKYFT354, SKYFT355, SKYFn001, SKYFn002, SKYFn004  SKYFn173, SKYFn175, SKYFn354, SKYFn355):</w:t>
      </w:r>
    </w:p>
    <w:p w:rsidR="00104C6C" w:rsidRPr="00C61BE2" w:rsidRDefault="00E80214" w:rsidP="00104C6C">
      <w:proofErr w:type="spellStart"/>
      <w:proofErr w:type="gramStart"/>
      <w:r w:rsidRPr="00C61BE2">
        <w:t>Абатменты</w:t>
      </w:r>
      <w:proofErr w:type="spellEnd"/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со стандартной</w:t>
      </w:r>
      <w:r w:rsidR="00104C6C" w:rsidRPr="00C61BE2">
        <w:t xml:space="preserve"> (RP) </w:t>
      </w:r>
      <w:r w:rsidRPr="00C61BE2">
        <w:t>и узкой</w:t>
      </w:r>
      <w:r w:rsidR="00104C6C" w:rsidRPr="00C61BE2">
        <w:t xml:space="preserve"> (NP) </w:t>
      </w:r>
      <w:r w:rsidRPr="00C61BE2">
        <w:t>платформой</w:t>
      </w:r>
      <w:r w:rsidR="00104C6C" w:rsidRPr="00C61BE2">
        <w:t xml:space="preserve"> </w:t>
      </w:r>
      <w:r w:rsidRPr="00C61BE2">
        <w:t>представлены в виде прямых</w:t>
      </w:r>
      <w:r w:rsidR="00104C6C" w:rsidRPr="00C61BE2">
        <w:t xml:space="preserve"> (0°) </w:t>
      </w:r>
      <w:r w:rsidRPr="00C61BE2">
        <w:t xml:space="preserve">и угловых </w:t>
      </w:r>
      <w:proofErr w:type="spellStart"/>
      <w:r w:rsidRPr="00C61BE2">
        <w:t>абатментов</w:t>
      </w:r>
      <w:proofErr w:type="spellEnd"/>
      <w:r w:rsidR="00104C6C" w:rsidRPr="00C61BE2">
        <w:t xml:space="preserve"> (17</w:t>
      </w:r>
      <w:r w:rsidRPr="00C61BE2">
        <w:t>,</w:t>
      </w:r>
      <w:r w:rsidR="00104C6C" w:rsidRPr="00C61BE2">
        <w:t xml:space="preserve">5° </w:t>
      </w:r>
      <w:r w:rsidRPr="00C61BE2">
        <w:t>и</w:t>
      </w:r>
      <w:r w:rsidR="00104C6C" w:rsidRPr="00C61BE2">
        <w:t xml:space="preserve"> 35°) </w:t>
      </w:r>
      <w:r w:rsidRPr="00C61BE2">
        <w:t>с различной высотой</w:t>
      </w:r>
      <w:r w:rsidR="00104C6C" w:rsidRPr="00C61BE2">
        <w:t xml:space="preserve"> (1, 2, 3, 4 </w:t>
      </w:r>
      <w:r w:rsidRPr="00C61BE2">
        <w:t>и</w:t>
      </w:r>
      <w:r w:rsidR="00104C6C" w:rsidRPr="00C61BE2">
        <w:t xml:space="preserve"> 5 </w:t>
      </w:r>
      <w:r w:rsidRPr="00C61BE2">
        <w:t>мм</w:t>
      </w:r>
      <w:r w:rsidR="00104C6C" w:rsidRPr="00C61BE2">
        <w:t>).</w:t>
      </w:r>
      <w:proofErr w:type="gramEnd"/>
      <w:r w:rsidR="00104C6C" w:rsidRPr="00C61BE2">
        <w:t xml:space="preserve"> </w:t>
      </w:r>
      <w:r w:rsidRPr="00C61BE2">
        <w:t>Кроме того</w:t>
      </w:r>
      <w:r w:rsidR="00104C6C" w:rsidRPr="00C61BE2">
        <w:t xml:space="preserve">, </w:t>
      </w:r>
      <w:proofErr w:type="spellStart"/>
      <w:r w:rsidRPr="00C61BE2">
        <w:t>абатменты</w:t>
      </w:r>
      <w:proofErr w:type="spellEnd"/>
      <w:r w:rsidR="00104C6C" w:rsidRPr="00C61BE2">
        <w:t xml:space="preserve"> SKYFT </w:t>
      </w:r>
      <w:r w:rsidRPr="00C61BE2">
        <w:t>и</w:t>
      </w:r>
      <w:r w:rsidR="00104C6C" w:rsidRPr="00C61BE2">
        <w:t xml:space="preserve"> SKYFN </w:t>
      </w:r>
      <w:r w:rsidRPr="00C61BE2">
        <w:t>имеют высокоточную бороздку,</w:t>
      </w:r>
      <w:r w:rsidR="00104C6C" w:rsidRPr="00C61BE2">
        <w:t xml:space="preserve"> </w:t>
      </w:r>
      <w:r w:rsidRPr="00C61BE2">
        <w:t>которая обеспечивает возможность использования поперечной ортопедической основы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25 </w:t>
      </w:r>
      <w:proofErr w:type="spellStart"/>
      <w:r w:rsidRPr="00C61BE2">
        <w:t>Нсм</w:t>
      </w:r>
      <w:proofErr w:type="spellEnd"/>
      <w:r w:rsidRPr="00C61BE2">
        <w:t>.</w:t>
      </w:r>
      <w:r w:rsidR="00104C6C" w:rsidRPr="00C61BE2">
        <w:t xml:space="preserve"> </w:t>
      </w:r>
    </w:p>
    <w:p w:rsidR="00104C6C" w:rsidRPr="00C61BE2" w:rsidRDefault="00104C6C" w:rsidP="00104C6C"/>
    <w:p w:rsidR="00104C6C" w:rsidRPr="00C61BE2" w:rsidRDefault="00E80214" w:rsidP="00104C6C">
      <w:pPr>
        <w:rPr>
          <w:u w:val="single"/>
        </w:rPr>
      </w:pPr>
      <w:proofErr w:type="gramStart"/>
      <w:r w:rsidRPr="00C61BE2">
        <w:rPr>
          <w:u w:val="single"/>
        </w:rPr>
        <w:t xml:space="preserve">Оттиск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szCs w:val="24"/>
          <w:u w:val="single"/>
        </w:rPr>
        <w:t xml:space="preserve">«СКАЙ </w:t>
      </w:r>
      <w:proofErr w:type="spellStart"/>
      <w:r w:rsidRPr="00C61BE2">
        <w:rPr>
          <w:szCs w:val="24"/>
          <w:u w:val="single"/>
        </w:rPr>
        <w:t>фаст</w:t>
      </w:r>
      <w:proofErr w:type="spellEnd"/>
      <w:r w:rsidRPr="00C61BE2">
        <w:rPr>
          <w:szCs w:val="24"/>
          <w:u w:val="single"/>
        </w:rPr>
        <w:t xml:space="preserve"> энд </w:t>
      </w:r>
      <w:proofErr w:type="spellStart"/>
      <w:r w:rsidRPr="00C61BE2">
        <w:rPr>
          <w:szCs w:val="24"/>
          <w:u w:val="single"/>
        </w:rPr>
        <w:t>фиксд</w:t>
      </w:r>
      <w:proofErr w:type="spellEnd"/>
      <w:r w:rsidRPr="00C61BE2">
        <w:rPr>
          <w:szCs w:val="24"/>
          <w:u w:val="single"/>
        </w:rPr>
        <w:t>»</w:t>
      </w:r>
      <w:r w:rsidRPr="00C61BE2">
        <w:rPr>
          <w:u w:val="single"/>
        </w:rPr>
        <w:t xml:space="preserve"> </w:t>
      </w:r>
      <w:r w:rsidR="00104C6C" w:rsidRPr="00C61BE2">
        <w:rPr>
          <w:u w:val="single"/>
        </w:rPr>
        <w:t>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SKYFFAOL, SKYFF0AK,</w:t>
      </w:r>
      <w:proofErr w:type="gramEnd"/>
      <w:r w:rsidR="00104C6C" w:rsidRPr="00C61BE2">
        <w:rPr>
          <w:u w:val="single"/>
        </w:rPr>
        <w:t xml:space="preserve"> </w:t>
      </w:r>
      <w:proofErr w:type="gramStart"/>
      <w:r w:rsidR="00104C6C" w:rsidRPr="00C61BE2">
        <w:rPr>
          <w:u w:val="single"/>
        </w:rPr>
        <w:t>SKYFFAGK):</w:t>
      </w:r>
      <w:proofErr w:type="gramEnd"/>
    </w:p>
    <w:p w:rsidR="00104C6C" w:rsidRPr="00C61BE2" w:rsidRDefault="00E80214" w:rsidP="00104C6C">
      <w:r w:rsidRPr="00C61BE2">
        <w:t xml:space="preserve">Оттиск выполняется на уровне </w:t>
      </w:r>
      <w:proofErr w:type="spellStart"/>
      <w:r w:rsidRPr="00C61BE2">
        <w:t>абатмента</w:t>
      </w:r>
      <w:proofErr w:type="spellEnd"/>
      <w:r w:rsidR="00104C6C" w:rsidRPr="00C61BE2">
        <w:t xml:space="preserve"> </w:t>
      </w:r>
      <w:r w:rsidRPr="00C61BE2">
        <w:t>немедленно после установки имплантата</w:t>
      </w:r>
      <w:r w:rsidR="00104C6C" w:rsidRPr="00C61BE2">
        <w:t>/</w:t>
      </w:r>
      <w:r w:rsidRPr="00C61BE2">
        <w:t>имплантатов</w:t>
      </w:r>
      <w:r w:rsidR="00104C6C" w:rsidRPr="00C61BE2">
        <w:t xml:space="preserve">. </w:t>
      </w:r>
      <w:r w:rsidRPr="00C61BE2">
        <w:t>После выбора метода оттиска</w:t>
      </w:r>
      <w:r w:rsidR="00104C6C" w:rsidRPr="00C61BE2">
        <w:t xml:space="preserve"> (</w:t>
      </w:r>
      <w:r w:rsidRPr="00C61BE2">
        <w:t>открытая или закрытая ложка</w:t>
      </w:r>
      <w:r w:rsidR="00104C6C" w:rsidRPr="00C61BE2">
        <w:t xml:space="preserve">), </w:t>
      </w:r>
      <w:proofErr w:type="spellStart"/>
      <w:r w:rsidRPr="00C61BE2">
        <w:t>абатменты</w:t>
      </w:r>
      <w:proofErr w:type="spellEnd"/>
      <w:r w:rsidRPr="00C61BE2">
        <w:t xml:space="preserve"> для оттиска</w:t>
      </w:r>
      <w:r w:rsidR="00104C6C" w:rsidRPr="00C61BE2">
        <w:t xml:space="preserve"> </w:t>
      </w:r>
      <w:r w:rsidRPr="00C61BE2">
        <w:t xml:space="preserve">навинчиваются на </w:t>
      </w:r>
      <w:proofErr w:type="spellStart"/>
      <w:r w:rsidRPr="00C61BE2">
        <w:t>абатмент</w:t>
      </w:r>
      <w:proofErr w:type="spellEnd"/>
      <w:r w:rsidR="00104C6C" w:rsidRPr="00C61BE2">
        <w:t xml:space="preserve"> </w:t>
      </w:r>
      <w:r w:rsidRPr="00C61BE2">
        <w:t>с использованием отвертки</w:t>
      </w:r>
      <w:r w:rsidR="00104C6C" w:rsidRPr="00C61BE2">
        <w:t xml:space="preserve">. </w:t>
      </w:r>
      <w:r w:rsidRPr="00C61BE2">
        <w:t>Не допускать</w:t>
      </w:r>
      <w:r w:rsidR="00104C6C" w:rsidRPr="00C61BE2">
        <w:t xml:space="preserve"> </w:t>
      </w:r>
      <w:r w:rsidRPr="00C61BE2">
        <w:t>давления или</w:t>
      </w:r>
      <w:r w:rsidR="00104C6C" w:rsidRPr="00C61BE2">
        <w:t xml:space="preserve"> </w:t>
      </w:r>
      <w:r w:rsidRPr="00C61BE2">
        <w:t>вклинивания в</w:t>
      </w:r>
      <w:r w:rsidR="00104C6C" w:rsidRPr="00C61BE2">
        <w:t xml:space="preserve"> </w:t>
      </w:r>
      <w:r w:rsidRPr="00C61BE2">
        <w:t>десну или другие материалы</w:t>
      </w:r>
      <w:r w:rsidR="00104C6C" w:rsidRPr="00C61BE2">
        <w:t xml:space="preserve">. </w:t>
      </w:r>
      <w:proofErr w:type="spellStart"/>
      <w:r w:rsidRPr="00C61BE2">
        <w:t>Абатмент</w:t>
      </w:r>
      <w:proofErr w:type="spellEnd"/>
      <w:r w:rsidRPr="00C61BE2">
        <w:t xml:space="preserve"> для оттиска должен быть расположен вплотную к </w:t>
      </w:r>
      <w:proofErr w:type="spellStart"/>
      <w:r w:rsidRPr="00C61BE2">
        <w:t>абатменту</w:t>
      </w:r>
      <w:proofErr w:type="spellEnd"/>
      <w:r w:rsidR="00104C6C" w:rsidRPr="00C61BE2">
        <w:t xml:space="preserve"> </w:t>
      </w:r>
      <w:r w:rsidRPr="00C61BE2">
        <w:t xml:space="preserve">для обеспечения точного </w:t>
      </w:r>
      <w:r w:rsidRPr="00C61BE2">
        <w:lastRenderedPageBreak/>
        <w:t>переноса</w:t>
      </w:r>
      <w:r w:rsidR="00104C6C" w:rsidRPr="00C61BE2">
        <w:t xml:space="preserve"> </w:t>
      </w:r>
      <w:proofErr w:type="spellStart"/>
      <w:r w:rsidRPr="00C61BE2">
        <w:t>внутриротовой</w:t>
      </w:r>
      <w:proofErr w:type="spellEnd"/>
      <w:r w:rsidRPr="00C61BE2">
        <w:t xml:space="preserve"> позиции</w:t>
      </w:r>
      <w:r w:rsidR="00104C6C" w:rsidRPr="00C61BE2">
        <w:t>.</w:t>
      </w:r>
      <w:r w:rsidRPr="00C61BE2">
        <w:t xml:space="preserve"> Также необходимо соблюдать инструкции по применению</w:t>
      </w:r>
      <w:r w:rsidR="00104C6C" w:rsidRPr="00C61BE2">
        <w:t xml:space="preserve"> </w:t>
      </w:r>
      <w:r w:rsidRPr="00C61BE2">
        <w:t>используемого оттискного материала</w:t>
      </w:r>
      <w:r w:rsidR="00104C6C" w:rsidRPr="00C61BE2">
        <w:t>.</w:t>
      </w:r>
    </w:p>
    <w:p w:rsidR="00104C6C" w:rsidRPr="00C61BE2" w:rsidRDefault="00E80214" w:rsidP="00104C6C">
      <w:r w:rsidRPr="00C61BE2">
        <w:t xml:space="preserve">Оттиск также может быть выполнен с использованием </w:t>
      </w:r>
      <w:proofErr w:type="spellStart"/>
      <w:r w:rsidRPr="00C61BE2">
        <w:t>внутриротовой</w:t>
      </w:r>
      <w:proofErr w:type="spellEnd"/>
      <w:r w:rsidRPr="00C61BE2">
        <w:t>/</w:t>
      </w:r>
      <w:proofErr w:type="spellStart"/>
      <w:r w:rsidRPr="00C61BE2">
        <w:t>внеротовой</w:t>
      </w:r>
      <w:proofErr w:type="spellEnd"/>
      <w:r w:rsidRPr="00C61BE2">
        <w:t xml:space="preserve"> основы коронки для сканирования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>»</w:t>
      </w:r>
      <w:r w:rsidRPr="00C61BE2">
        <w:t xml:space="preserve"> </w:t>
      </w:r>
      <w:r w:rsidR="00104C6C" w:rsidRPr="00C61BE2">
        <w:t>(</w:t>
      </w:r>
      <w:r w:rsidRPr="00C61BE2">
        <w:t>№</w:t>
      </w:r>
      <w:r w:rsidR="00104C6C" w:rsidRPr="00C61BE2">
        <w:t xml:space="preserve"> SKYFSCIE). </w:t>
      </w:r>
      <w:r w:rsidR="001225EB">
        <w:t>Следует</w:t>
      </w:r>
      <w:r w:rsidRPr="00C61BE2">
        <w:t xml:space="preserve"> соблюдать инструкции по применению </w:t>
      </w:r>
      <w:proofErr w:type="spellStart"/>
      <w:r w:rsidRPr="00C61BE2">
        <w:t>абатмента</w:t>
      </w:r>
      <w:proofErr w:type="spellEnd"/>
      <w:r w:rsidRPr="00C61BE2">
        <w:t xml:space="preserve"> для сканирования</w:t>
      </w:r>
      <w:r w:rsidR="00104C6C" w:rsidRPr="00C61BE2">
        <w:t>/</w:t>
      </w:r>
      <w:r w:rsidRPr="00C61BE2">
        <w:t>основы коронки для сканирования</w:t>
      </w:r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10 </w:t>
      </w:r>
      <w:proofErr w:type="spellStart"/>
      <w:r w:rsidRPr="00C61BE2">
        <w:t>Нсм</w:t>
      </w:r>
      <w:proofErr w:type="spellEnd"/>
      <w:r w:rsidR="00104C6C" w:rsidRPr="00C61BE2">
        <w:t>.</w:t>
      </w:r>
    </w:p>
    <w:p w:rsidR="00104C6C" w:rsidRPr="00C61BE2" w:rsidRDefault="00E80214" w:rsidP="00104C6C">
      <w:r w:rsidRPr="00C61BE2">
        <w:t>Формирователи десны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используются для защиты</w:t>
      </w:r>
      <w:r w:rsidR="00104C6C" w:rsidRPr="00C61BE2">
        <w:t xml:space="preserve"> </w:t>
      </w:r>
      <w:r w:rsidRPr="00C61BE2">
        <w:t>конической геометрии</w:t>
      </w:r>
      <w:r w:rsidR="00104C6C" w:rsidRPr="00C61BE2">
        <w:t xml:space="preserve"> </w:t>
      </w:r>
      <w:r w:rsidRPr="00C61BE2">
        <w:t>во время хирургической операции</w:t>
      </w:r>
      <w:r w:rsidR="00104C6C" w:rsidRPr="00C61BE2">
        <w:t xml:space="preserve"> </w:t>
      </w:r>
      <w:r w:rsidRPr="00C61BE2">
        <w:t>до установки временных мостовидных протезов</w:t>
      </w:r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10 </w:t>
      </w:r>
      <w:proofErr w:type="spellStart"/>
      <w:r w:rsidRPr="00C61BE2">
        <w:t>Нсм</w:t>
      </w:r>
      <w:proofErr w:type="spellEnd"/>
      <w:r w:rsidR="00104C6C" w:rsidRPr="00C61BE2">
        <w:t>.</w:t>
      </w:r>
    </w:p>
    <w:p w:rsidR="00104C6C" w:rsidRPr="00C61BE2" w:rsidRDefault="00104C6C" w:rsidP="00104C6C">
      <w:pPr>
        <w:rPr>
          <w:u w:val="single"/>
        </w:rPr>
      </w:pPr>
    </w:p>
    <w:p w:rsidR="00104C6C" w:rsidRPr="00C61BE2" w:rsidRDefault="00E80214" w:rsidP="00104C6C">
      <w:pPr>
        <w:rPr>
          <w:u w:val="single"/>
        </w:rPr>
      </w:pPr>
      <w:r w:rsidRPr="00C61BE2">
        <w:rPr>
          <w:u w:val="single"/>
        </w:rPr>
        <w:t xml:space="preserve">Защелкивающаяся основа коронки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szCs w:val="24"/>
          <w:u w:val="single"/>
        </w:rPr>
        <w:t xml:space="preserve">«СКАЙ </w:t>
      </w:r>
      <w:proofErr w:type="spellStart"/>
      <w:r w:rsidRPr="00C61BE2">
        <w:rPr>
          <w:szCs w:val="24"/>
          <w:u w:val="single"/>
        </w:rPr>
        <w:t>фаст</w:t>
      </w:r>
      <w:proofErr w:type="spellEnd"/>
      <w:r w:rsidRPr="00C61BE2">
        <w:rPr>
          <w:szCs w:val="24"/>
          <w:u w:val="single"/>
        </w:rPr>
        <w:t xml:space="preserve"> энд </w:t>
      </w:r>
      <w:proofErr w:type="spellStart"/>
      <w:r w:rsidRPr="00C61BE2">
        <w:rPr>
          <w:szCs w:val="24"/>
          <w:u w:val="single"/>
        </w:rPr>
        <w:t>фиксд</w:t>
      </w:r>
      <w:proofErr w:type="spellEnd"/>
      <w:r w:rsidRPr="00C61BE2">
        <w:rPr>
          <w:szCs w:val="24"/>
          <w:u w:val="single"/>
        </w:rPr>
        <w:t>»</w:t>
      </w:r>
      <w:r w:rsidRPr="00C61BE2">
        <w:rPr>
          <w:u w:val="single"/>
        </w:rPr>
        <w:t xml:space="preserve"> </w:t>
      </w:r>
      <w:r w:rsidR="00104C6C" w:rsidRPr="00C61BE2">
        <w:rPr>
          <w:u w:val="single"/>
        </w:rPr>
        <w:t>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SKYFTSNP)</w:t>
      </w:r>
    </w:p>
    <w:p w:rsidR="00104C6C" w:rsidRPr="00C61BE2" w:rsidRDefault="00CF52A1" w:rsidP="00CF52A1">
      <w:r w:rsidRPr="00C61BE2">
        <w:t>Защелкивающаяся основа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используется для получения оттиска или</w:t>
      </w:r>
      <w:r w:rsidR="00104C6C" w:rsidRPr="00C61BE2">
        <w:t xml:space="preserve"> </w:t>
      </w:r>
      <w:r w:rsidRPr="00C61BE2">
        <w:t>фиксации прикуса</w:t>
      </w:r>
      <w:r w:rsidR="00104C6C" w:rsidRPr="00C61BE2">
        <w:t xml:space="preserve"> </w:t>
      </w:r>
      <w:r w:rsidRPr="00C61BE2">
        <w:t xml:space="preserve">на </w:t>
      </w:r>
      <w:proofErr w:type="spellStart"/>
      <w:r w:rsidRPr="00C61BE2">
        <w:t>абатментах</w:t>
      </w:r>
      <w:proofErr w:type="spellEnd"/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с высокоточной бороздкой</w:t>
      </w:r>
      <w:r w:rsidR="00104C6C" w:rsidRPr="00C61BE2">
        <w:t xml:space="preserve"> (</w:t>
      </w:r>
      <w:r w:rsidRPr="00C61BE2">
        <w:t>№</w:t>
      </w:r>
      <w:r w:rsidR="00104C6C" w:rsidRPr="00C61BE2">
        <w:t xml:space="preserve"> SKYFT001, SKYFT002, SKYFT004, SKYFT173, SKYFT175, SKYFT354, SKYFT355, SKYFn001, SKYFn002, SKYFn004, SKYFn173, SKYFn175, SKYFn354, SKYFn355). </w:t>
      </w:r>
      <w:r w:rsidRPr="00C61BE2">
        <w:t>Основа коронки должна быть</w:t>
      </w:r>
      <w:r w:rsidR="00104C6C" w:rsidRPr="00C61BE2">
        <w:t xml:space="preserve"> </w:t>
      </w:r>
      <w:r w:rsidRPr="00C61BE2">
        <w:t xml:space="preserve">защелкнута на платформе </w:t>
      </w:r>
      <w:proofErr w:type="spellStart"/>
      <w:r w:rsidRPr="00C61BE2">
        <w:t>абатмента</w:t>
      </w:r>
      <w:proofErr w:type="spellEnd"/>
      <w:r w:rsidRPr="00C61BE2">
        <w:t xml:space="preserve"> </w:t>
      </w:r>
      <w:r w:rsidR="00104C6C" w:rsidRPr="00C61BE2">
        <w:t>(</w:t>
      </w:r>
      <w:r w:rsidRPr="00C61BE2">
        <w:t>плотная посадка</w:t>
      </w:r>
      <w:r w:rsidR="00104C6C" w:rsidRPr="00C61BE2">
        <w:t>)</w:t>
      </w:r>
      <w:r w:rsidRPr="00C61BE2">
        <w:t>,</w:t>
      </w:r>
      <w:r w:rsidR="00104C6C" w:rsidRPr="00C61BE2">
        <w:t xml:space="preserve"> </w:t>
      </w:r>
      <w:r w:rsidRPr="00C61BE2">
        <w:t>не допуская</w:t>
      </w:r>
      <w:r w:rsidR="00104C6C" w:rsidRPr="00C61BE2">
        <w:t xml:space="preserve"> </w:t>
      </w:r>
      <w:r w:rsidRPr="00C61BE2">
        <w:t>давления или</w:t>
      </w:r>
      <w:r w:rsidR="00104C6C" w:rsidRPr="00C61BE2">
        <w:t xml:space="preserve"> </w:t>
      </w:r>
      <w:r w:rsidRPr="00C61BE2">
        <w:t>вклинивания</w:t>
      </w:r>
      <w:r w:rsidR="00104C6C" w:rsidRPr="00C61BE2">
        <w:t xml:space="preserve"> </w:t>
      </w:r>
      <w:r w:rsidRPr="00C61BE2">
        <w:t>до пришивания десны</w:t>
      </w:r>
      <w:r w:rsidR="00104C6C" w:rsidRPr="00C61BE2">
        <w:t xml:space="preserve">.   </w:t>
      </w:r>
    </w:p>
    <w:p w:rsidR="00104C6C" w:rsidRPr="00C61BE2" w:rsidRDefault="00104C6C" w:rsidP="00104C6C"/>
    <w:p w:rsidR="00104C6C" w:rsidRPr="00C61BE2" w:rsidRDefault="00CF52A1" w:rsidP="00104C6C">
      <w:pPr>
        <w:rPr>
          <w:u w:val="single"/>
        </w:rPr>
      </w:pPr>
      <w:r w:rsidRPr="00C61BE2">
        <w:rPr>
          <w:u w:val="single"/>
        </w:rPr>
        <w:t xml:space="preserve">Формирователи десны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szCs w:val="24"/>
          <w:u w:val="single"/>
        </w:rPr>
        <w:t xml:space="preserve">«СКАЙ </w:t>
      </w:r>
      <w:proofErr w:type="spellStart"/>
      <w:r w:rsidRPr="00C61BE2">
        <w:rPr>
          <w:szCs w:val="24"/>
          <w:u w:val="single"/>
        </w:rPr>
        <w:t>фаст</w:t>
      </w:r>
      <w:proofErr w:type="spellEnd"/>
      <w:r w:rsidRPr="00C61BE2">
        <w:rPr>
          <w:szCs w:val="24"/>
          <w:u w:val="single"/>
        </w:rPr>
        <w:t xml:space="preserve"> энд </w:t>
      </w:r>
      <w:proofErr w:type="spellStart"/>
      <w:r w:rsidRPr="00C61BE2">
        <w:rPr>
          <w:szCs w:val="24"/>
          <w:u w:val="single"/>
        </w:rPr>
        <w:t>фиксд</w:t>
      </w:r>
      <w:proofErr w:type="spellEnd"/>
      <w:r w:rsidRPr="00C61BE2">
        <w:rPr>
          <w:szCs w:val="24"/>
          <w:u w:val="single"/>
        </w:rPr>
        <w:t>»</w:t>
      </w:r>
      <w:r w:rsidRPr="00C61BE2">
        <w:rPr>
          <w:u w:val="single"/>
        </w:rPr>
        <w:t xml:space="preserve"> </w:t>
      </w:r>
      <w:r w:rsidR="00104C6C" w:rsidRPr="00C61BE2">
        <w:rPr>
          <w:u w:val="single"/>
        </w:rPr>
        <w:t>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SKYFFGF2)</w:t>
      </w:r>
    </w:p>
    <w:p w:rsidR="00104C6C" w:rsidRPr="00C61BE2" w:rsidRDefault="00CF52A1" w:rsidP="00104C6C">
      <w:r w:rsidRPr="00C61BE2">
        <w:t>Формирователи десны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используются для защиты</w:t>
      </w:r>
      <w:r w:rsidR="00104C6C" w:rsidRPr="00C61BE2">
        <w:t xml:space="preserve"> </w:t>
      </w:r>
      <w:r w:rsidRPr="00C61BE2">
        <w:t>конической геометрии во время хирургической операции</w:t>
      </w:r>
      <w:r w:rsidR="00104C6C" w:rsidRPr="00C61BE2">
        <w:t xml:space="preserve"> </w:t>
      </w:r>
      <w:r w:rsidRPr="00C61BE2">
        <w:t>до установки временных мостовидных протезов</w:t>
      </w:r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10 </w:t>
      </w:r>
      <w:proofErr w:type="spellStart"/>
      <w:r w:rsidRPr="00C61BE2">
        <w:t>Нсм</w:t>
      </w:r>
      <w:proofErr w:type="spellEnd"/>
      <w:r w:rsidR="00104C6C" w:rsidRPr="00C61BE2">
        <w:t xml:space="preserve">. </w:t>
      </w:r>
    </w:p>
    <w:p w:rsidR="00104C6C" w:rsidRPr="00C61BE2" w:rsidRDefault="00104C6C" w:rsidP="00104C6C"/>
    <w:p w:rsidR="00104C6C" w:rsidRPr="00C61BE2" w:rsidRDefault="001225EB" w:rsidP="00104C6C">
      <w:pPr>
        <w:rPr>
          <w:u w:val="single"/>
        </w:rPr>
      </w:pPr>
      <w:r>
        <w:rPr>
          <w:u w:val="single"/>
        </w:rPr>
        <w:t>Ортопедическая основа</w:t>
      </w:r>
      <w:r w:rsidR="00CF52A1" w:rsidRPr="00C61BE2">
        <w:rPr>
          <w:u w:val="single"/>
        </w:rPr>
        <w:t xml:space="preserve"> коронки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="00CF52A1" w:rsidRPr="00C61BE2">
        <w:rPr>
          <w:u w:val="single"/>
        </w:rPr>
        <w:t xml:space="preserve">«СКАЙ </w:t>
      </w:r>
      <w:proofErr w:type="spellStart"/>
      <w:r w:rsidR="00CF52A1" w:rsidRPr="00C61BE2">
        <w:rPr>
          <w:u w:val="single"/>
        </w:rPr>
        <w:t>фаст</w:t>
      </w:r>
      <w:proofErr w:type="spellEnd"/>
      <w:r w:rsidR="00CF52A1" w:rsidRPr="00C61BE2">
        <w:rPr>
          <w:u w:val="single"/>
        </w:rPr>
        <w:t xml:space="preserve"> энд </w:t>
      </w:r>
      <w:proofErr w:type="spellStart"/>
      <w:r w:rsidR="00CF52A1" w:rsidRPr="00C61BE2">
        <w:rPr>
          <w:u w:val="single"/>
        </w:rPr>
        <w:t>фиксд</w:t>
      </w:r>
      <w:proofErr w:type="spellEnd"/>
      <w:r w:rsidR="00CF52A1" w:rsidRPr="00C61BE2">
        <w:rPr>
          <w:u w:val="single"/>
        </w:rPr>
        <w:t>», титан</w:t>
      </w:r>
      <w:r w:rsidR="00104C6C" w:rsidRPr="00C61BE2">
        <w:rPr>
          <w:u w:val="single"/>
        </w:rPr>
        <w:t>/</w:t>
      </w:r>
      <w:r w:rsidR="00CF52A1" w:rsidRPr="00C61BE2">
        <w:rPr>
          <w:u w:val="single"/>
        </w:rPr>
        <w:t xml:space="preserve">ортопедическая основа коронки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="00CF52A1" w:rsidRPr="00C61BE2">
        <w:rPr>
          <w:u w:val="single"/>
        </w:rPr>
        <w:t xml:space="preserve">«СКАЙ </w:t>
      </w:r>
      <w:proofErr w:type="spellStart"/>
      <w:r w:rsidR="00CF52A1" w:rsidRPr="00C61BE2">
        <w:rPr>
          <w:u w:val="single"/>
        </w:rPr>
        <w:t>фаст</w:t>
      </w:r>
      <w:proofErr w:type="spellEnd"/>
      <w:r w:rsidR="00CF52A1" w:rsidRPr="00C61BE2">
        <w:rPr>
          <w:u w:val="single"/>
        </w:rPr>
        <w:t xml:space="preserve"> энд </w:t>
      </w:r>
      <w:proofErr w:type="spellStart"/>
      <w:r w:rsidR="00CF52A1" w:rsidRPr="00C61BE2">
        <w:rPr>
          <w:u w:val="single"/>
        </w:rPr>
        <w:t>фиксд</w:t>
      </w:r>
      <w:proofErr w:type="spellEnd"/>
      <w:r w:rsidR="00CF52A1" w:rsidRPr="00C61BE2">
        <w:rPr>
          <w:u w:val="single"/>
        </w:rPr>
        <w:t xml:space="preserve">», </w:t>
      </w:r>
      <w:r w:rsidR="00104C6C" w:rsidRPr="00C61BE2">
        <w:rPr>
          <w:u w:val="single"/>
        </w:rPr>
        <w:t>CAD/CAM</w:t>
      </w:r>
      <w:r w:rsidR="00CF52A1" w:rsidRPr="00C61BE2">
        <w:rPr>
          <w:u w:val="single"/>
        </w:rPr>
        <w:t>,</w:t>
      </w:r>
      <w:r w:rsidR="00104C6C" w:rsidRPr="00C61BE2">
        <w:rPr>
          <w:u w:val="single"/>
        </w:rPr>
        <w:t xml:space="preserve"> </w:t>
      </w:r>
      <w:proofErr w:type="spellStart"/>
      <w:r w:rsidR="00CF52A1" w:rsidRPr="00C61BE2">
        <w:rPr>
          <w:u w:val="single"/>
        </w:rPr>
        <w:t>окклюзионная</w:t>
      </w:r>
      <w:proofErr w:type="spellEnd"/>
      <w:r w:rsidR="00104C6C" w:rsidRPr="00C61BE2">
        <w:rPr>
          <w:u w:val="single"/>
        </w:rPr>
        <w:t xml:space="preserve"> (</w:t>
      </w:r>
      <w:r w:rsidR="00CF52A1"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SKYFFPKT, SKYFFPKC):</w:t>
      </w:r>
    </w:p>
    <w:p w:rsidR="00104C6C" w:rsidRPr="00C61BE2" w:rsidRDefault="00CF52A1" w:rsidP="00104C6C">
      <w:proofErr w:type="spellStart"/>
      <w:r w:rsidRPr="00C61BE2">
        <w:t>Супраструктуры</w:t>
      </w:r>
      <w:proofErr w:type="spellEnd"/>
      <w:r w:rsidRPr="00C61BE2">
        <w:t xml:space="preserve"> могут быть изготовлены</w:t>
      </w:r>
      <w:r w:rsidR="00104C6C" w:rsidRPr="00C61BE2">
        <w:t xml:space="preserve"> </w:t>
      </w:r>
      <w:r w:rsidRPr="00C61BE2">
        <w:t>с использованием ортопедической основы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», </w:t>
      </w:r>
      <w:r w:rsidRPr="00C61BE2">
        <w:t>титановой и</w:t>
      </w:r>
      <w:r w:rsidR="00104C6C" w:rsidRPr="00C61BE2">
        <w:t xml:space="preserve"> CAD/CAM </w:t>
      </w:r>
      <w:proofErr w:type="spellStart"/>
      <w:r w:rsidRPr="00C61BE2">
        <w:t>окклюзионной</w:t>
      </w:r>
      <w:proofErr w:type="spellEnd"/>
      <w:r w:rsidRPr="00C61BE2">
        <w:t>,</w:t>
      </w:r>
      <w:r w:rsidR="00104C6C" w:rsidRPr="00C61BE2">
        <w:t xml:space="preserve"> </w:t>
      </w:r>
      <w:r w:rsidRPr="00C61BE2">
        <w:t>с использованием стандартных хорошо известных</w:t>
      </w:r>
      <w:r w:rsidR="00104C6C" w:rsidRPr="00C61BE2">
        <w:t xml:space="preserve"> </w:t>
      </w:r>
      <w:r w:rsidRPr="00C61BE2">
        <w:t>стоматологических процедур</w:t>
      </w:r>
      <w:r w:rsidR="00104C6C" w:rsidRPr="00C61BE2">
        <w:t xml:space="preserve">. </w:t>
      </w:r>
      <w:r w:rsidRPr="00C61BE2">
        <w:t>Ортопедическая основа коронки</w:t>
      </w:r>
      <w:r w:rsidR="00104C6C" w:rsidRPr="00C61BE2">
        <w:t xml:space="preserve"> </w:t>
      </w:r>
      <w:r w:rsidRPr="00C61BE2">
        <w:t>может быть укорочена только до</w:t>
      </w:r>
      <w:r w:rsidR="00104C6C" w:rsidRPr="00C61BE2">
        <w:t xml:space="preserve"> </w:t>
      </w:r>
      <w:r w:rsidRPr="00C61BE2">
        <w:t>верхнего края винта</w:t>
      </w:r>
      <w:r w:rsidR="00104C6C" w:rsidRPr="00C61BE2">
        <w:t xml:space="preserve">. SKYFFPKC </w:t>
      </w:r>
      <w:r w:rsidRPr="00C61BE2">
        <w:t>предназначены для использования</w:t>
      </w:r>
      <w:r w:rsidR="00104C6C" w:rsidRPr="00C61BE2">
        <w:t xml:space="preserve"> </w:t>
      </w:r>
      <w:r w:rsidRPr="00C61BE2">
        <w:t>специально для</w:t>
      </w:r>
      <w:r w:rsidR="00104C6C" w:rsidRPr="00C61BE2">
        <w:t xml:space="preserve"> </w:t>
      </w:r>
      <w:proofErr w:type="gramStart"/>
      <w:r w:rsidRPr="00C61BE2">
        <w:t>фрезерованных</w:t>
      </w:r>
      <w:proofErr w:type="gramEnd"/>
      <w:r w:rsidRPr="00C61BE2">
        <w:t xml:space="preserve"> </w:t>
      </w:r>
      <w:proofErr w:type="spellStart"/>
      <w:r w:rsidRPr="00C61BE2">
        <w:t>супраструктур</w:t>
      </w:r>
      <w:proofErr w:type="spellEnd"/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18 </w:t>
      </w:r>
      <w:proofErr w:type="spellStart"/>
      <w:r w:rsidRPr="00C61BE2">
        <w:t>Нсм</w:t>
      </w:r>
      <w:proofErr w:type="spellEnd"/>
      <w:r w:rsidR="00104C6C" w:rsidRPr="00C61BE2">
        <w:t>.</w:t>
      </w:r>
    </w:p>
    <w:p w:rsidR="00104C6C" w:rsidRPr="00C61BE2" w:rsidRDefault="00104C6C" w:rsidP="00104C6C"/>
    <w:p w:rsidR="00104C6C" w:rsidRPr="00C61BE2" w:rsidRDefault="00CF52A1" w:rsidP="00104C6C">
      <w:pPr>
        <w:rPr>
          <w:u w:val="single"/>
        </w:rPr>
      </w:pPr>
      <w:r w:rsidRPr="00C61BE2">
        <w:rPr>
          <w:u w:val="single"/>
        </w:rPr>
        <w:t xml:space="preserve">Ортопедическая основа коронки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u w:val="single"/>
        </w:rPr>
        <w:t xml:space="preserve">«СКАЙ </w:t>
      </w:r>
      <w:proofErr w:type="spellStart"/>
      <w:r w:rsidRPr="00C61BE2">
        <w:rPr>
          <w:u w:val="single"/>
        </w:rPr>
        <w:t>фаст</w:t>
      </w:r>
      <w:proofErr w:type="spellEnd"/>
      <w:r w:rsidRPr="00C61BE2">
        <w:rPr>
          <w:u w:val="single"/>
        </w:rPr>
        <w:t xml:space="preserve"> энд </w:t>
      </w:r>
      <w:proofErr w:type="spellStart"/>
      <w:r w:rsidRPr="00C61BE2">
        <w:rPr>
          <w:u w:val="single"/>
        </w:rPr>
        <w:t>фиксд</w:t>
      </w:r>
      <w:proofErr w:type="spellEnd"/>
      <w:r w:rsidRPr="00C61BE2">
        <w:rPr>
          <w:u w:val="single"/>
        </w:rPr>
        <w:t>»</w:t>
      </w:r>
      <w:r w:rsidR="00104C6C" w:rsidRPr="00C61BE2">
        <w:rPr>
          <w:u w:val="single"/>
        </w:rPr>
        <w:t xml:space="preserve">, </w:t>
      </w:r>
      <w:r w:rsidRPr="00C61BE2">
        <w:rPr>
          <w:u w:val="single"/>
        </w:rPr>
        <w:t>выжигаемая</w:t>
      </w:r>
      <w:r w:rsidR="00104C6C" w:rsidRPr="00C61BE2">
        <w:rPr>
          <w:u w:val="single"/>
        </w:rPr>
        <w:t xml:space="preserve"> 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SKYFFPKK):</w:t>
      </w:r>
    </w:p>
    <w:p w:rsidR="00104C6C" w:rsidRPr="00C61BE2" w:rsidRDefault="00CF52A1" w:rsidP="00104C6C">
      <w:r w:rsidRPr="00C61BE2">
        <w:t>После крепления на модели и</w:t>
      </w:r>
      <w:r w:rsidR="00104C6C" w:rsidRPr="00C61BE2">
        <w:t xml:space="preserve"> </w:t>
      </w:r>
      <w:r w:rsidRPr="00C61BE2">
        <w:t>затяжки винта ортопедическая основа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>адаптируется к анатомической ситуации и</w:t>
      </w:r>
      <w:r w:rsidR="00104C6C" w:rsidRPr="00C61BE2">
        <w:t xml:space="preserve"> </w:t>
      </w:r>
      <w:r w:rsidRPr="00C61BE2">
        <w:t>индивидуально подгоняется с использованием</w:t>
      </w:r>
      <w:r w:rsidR="00104C6C" w:rsidRPr="00C61BE2">
        <w:t xml:space="preserve"> </w:t>
      </w:r>
      <w:r w:rsidRPr="00C61BE2">
        <w:t>стандартных хорошо известных стоматологических процедур</w:t>
      </w:r>
      <w:r w:rsidR="00104C6C" w:rsidRPr="00C61BE2">
        <w:t xml:space="preserve">. </w:t>
      </w:r>
      <w:r w:rsidRPr="00C61BE2">
        <w:t>Ортопедическая основа коронки может быть укорочена</w:t>
      </w:r>
      <w:r w:rsidR="00104C6C" w:rsidRPr="00C61BE2">
        <w:t xml:space="preserve"> </w:t>
      </w:r>
      <w:r w:rsidRPr="00C61BE2">
        <w:t>только до верхнего края винта</w:t>
      </w:r>
      <w:r w:rsidR="00104C6C" w:rsidRPr="00C61BE2">
        <w:t xml:space="preserve">. </w:t>
      </w:r>
      <w:r w:rsidRPr="00C61BE2">
        <w:t>При предварительном нагреве или выжигании</w:t>
      </w:r>
      <w:r w:rsidR="00104C6C" w:rsidRPr="00C61BE2">
        <w:t xml:space="preserve"> </w:t>
      </w:r>
      <w:r w:rsidRPr="00C61BE2">
        <w:t>необходимо соблюдать инструкции по применению заливочного материала</w:t>
      </w:r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18 </w:t>
      </w:r>
      <w:proofErr w:type="spellStart"/>
      <w:r w:rsidRPr="00C61BE2">
        <w:t>Нсм</w:t>
      </w:r>
      <w:proofErr w:type="spellEnd"/>
      <w:r w:rsidR="00104C6C" w:rsidRPr="00C61BE2">
        <w:t>.</w:t>
      </w:r>
    </w:p>
    <w:p w:rsidR="00104C6C" w:rsidRPr="00C61BE2" w:rsidRDefault="00104C6C" w:rsidP="00104C6C"/>
    <w:p w:rsidR="00104C6C" w:rsidRPr="00C61BE2" w:rsidRDefault="00CF52A1" w:rsidP="00104C6C">
      <w:pPr>
        <w:rPr>
          <w:u w:val="single"/>
        </w:rPr>
      </w:pPr>
      <w:r w:rsidRPr="00C61BE2">
        <w:rPr>
          <w:u w:val="single"/>
        </w:rPr>
        <w:t xml:space="preserve">Ортопедическая основа коронки </w:t>
      </w:r>
      <w:r w:rsidR="00104C6C" w:rsidRPr="00C61BE2">
        <w:rPr>
          <w:u w:val="single"/>
        </w:rPr>
        <w:t xml:space="preserve">SKY </w:t>
      </w:r>
      <w:proofErr w:type="spellStart"/>
      <w:r w:rsidR="00104C6C" w:rsidRPr="00C61BE2">
        <w:rPr>
          <w:u w:val="single"/>
        </w:rPr>
        <w:t>fast</w:t>
      </w:r>
      <w:proofErr w:type="spellEnd"/>
      <w:r w:rsidR="00104C6C" w:rsidRPr="00C61BE2">
        <w:rPr>
          <w:u w:val="single"/>
        </w:rPr>
        <w:t xml:space="preserve"> &amp; </w:t>
      </w:r>
      <w:proofErr w:type="spellStart"/>
      <w:r w:rsidR="00104C6C" w:rsidRPr="00C61BE2">
        <w:rPr>
          <w:u w:val="single"/>
        </w:rPr>
        <w:t>fixed</w:t>
      </w:r>
      <w:proofErr w:type="spellEnd"/>
      <w:r w:rsidR="00104C6C" w:rsidRPr="00C61BE2">
        <w:rPr>
          <w:u w:val="single"/>
        </w:rPr>
        <w:t xml:space="preserve"> </w:t>
      </w:r>
      <w:r w:rsidRPr="00C61BE2">
        <w:rPr>
          <w:u w:val="single"/>
        </w:rPr>
        <w:t xml:space="preserve">«СКАЙ </w:t>
      </w:r>
      <w:proofErr w:type="spellStart"/>
      <w:r w:rsidRPr="00C61BE2">
        <w:rPr>
          <w:u w:val="single"/>
        </w:rPr>
        <w:t>фаст</w:t>
      </w:r>
      <w:proofErr w:type="spellEnd"/>
      <w:r w:rsidRPr="00C61BE2">
        <w:rPr>
          <w:u w:val="single"/>
        </w:rPr>
        <w:t xml:space="preserve"> энд </w:t>
      </w:r>
      <w:proofErr w:type="spellStart"/>
      <w:r w:rsidRPr="00C61BE2">
        <w:rPr>
          <w:u w:val="single"/>
        </w:rPr>
        <w:t>фиксд</w:t>
      </w:r>
      <w:proofErr w:type="spellEnd"/>
      <w:r w:rsidRPr="00C61BE2">
        <w:rPr>
          <w:u w:val="single"/>
        </w:rPr>
        <w:t>»</w:t>
      </w:r>
      <w:r w:rsidR="00104C6C" w:rsidRPr="00C61BE2">
        <w:rPr>
          <w:u w:val="single"/>
        </w:rPr>
        <w:t xml:space="preserve">, </w:t>
      </w:r>
      <w:r w:rsidRPr="00C61BE2">
        <w:rPr>
          <w:u w:val="single"/>
        </w:rPr>
        <w:t>поперечная винтовая фиксация</w:t>
      </w:r>
      <w:r w:rsidR="00104C6C" w:rsidRPr="00C61BE2">
        <w:rPr>
          <w:u w:val="single"/>
        </w:rPr>
        <w:t xml:space="preserve"> (</w:t>
      </w:r>
      <w:r w:rsidRPr="00C61BE2">
        <w:rPr>
          <w:u w:val="single"/>
        </w:rPr>
        <w:t>№</w:t>
      </w:r>
      <w:r w:rsidR="00104C6C" w:rsidRPr="00C61BE2">
        <w:rPr>
          <w:u w:val="single"/>
        </w:rPr>
        <w:t xml:space="preserve"> SKYFTPKS): </w:t>
      </w:r>
    </w:p>
    <w:p w:rsidR="00104C6C" w:rsidRPr="00C61BE2" w:rsidRDefault="00E512DB" w:rsidP="00104C6C">
      <w:r w:rsidRPr="00C61BE2">
        <w:t>Для приклеивания ортопедической основы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>»</w:t>
      </w:r>
      <w:r w:rsidR="00104C6C" w:rsidRPr="00C61BE2">
        <w:t xml:space="preserve"> </w:t>
      </w:r>
      <w:r w:rsidRPr="00C61BE2">
        <w:t>с поперечной винтовой фиксацией</w:t>
      </w:r>
      <w:r w:rsidR="00104C6C" w:rsidRPr="00C61BE2">
        <w:t xml:space="preserve"> </w:t>
      </w:r>
      <w:r w:rsidRPr="00C61BE2">
        <w:t>титановая основа коронки</w:t>
      </w:r>
      <w:r w:rsidR="00104C6C" w:rsidRPr="00C61BE2">
        <w:t xml:space="preserve"> </w:t>
      </w:r>
      <w:r w:rsidRPr="00C61BE2">
        <w:t>должна пройти пескоструйную обработку</w:t>
      </w:r>
      <w:r w:rsidR="00104C6C" w:rsidRPr="00C61BE2">
        <w:t xml:space="preserve"> </w:t>
      </w:r>
      <w:r w:rsidRPr="00C61BE2">
        <w:t>с использованием оксида алюминия</w:t>
      </w:r>
      <w:r w:rsidR="00104C6C" w:rsidRPr="00C61BE2">
        <w:t xml:space="preserve"> (110 </w:t>
      </w:r>
      <w:r w:rsidRPr="00C61BE2">
        <w:t>мк</w:t>
      </w:r>
      <w:r w:rsidR="00FD1133" w:rsidRPr="00C61BE2">
        <w:t>м</w:t>
      </w:r>
      <w:r w:rsidR="00104C6C" w:rsidRPr="00C61BE2">
        <w:t xml:space="preserve">). </w:t>
      </w:r>
      <w:r w:rsidRPr="00C61BE2">
        <w:t>Ортопедическая основа коронки</w:t>
      </w:r>
      <w:r w:rsidR="00104C6C" w:rsidRPr="00C61BE2">
        <w:t xml:space="preserve"> </w:t>
      </w:r>
      <w:r w:rsidRPr="00C61BE2">
        <w:t>навинчивается на лабораторный аналог имплантата перед пескоструйной обработкой,</w:t>
      </w:r>
      <w:r w:rsidR="00104C6C" w:rsidRPr="00C61BE2">
        <w:t xml:space="preserve"> </w:t>
      </w:r>
      <w:r w:rsidRPr="00C61BE2">
        <w:t>при этом поперечный винт</w:t>
      </w:r>
      <w:r w:rsidR="00104C6C" w:rsidRPr="00C61BE2">
        <w:t xml:space="preserve"> (</w:t>
      </w:r>
      <w:r w:rsidRPr="00C61BE2">
        <w:t>№</w:t>
      </w:r>
      <w:r w:rsidR="00104C6C" w:rsidRPr="00C61BE2">
        <w:t xml:space="preserve"> SKYUFTS9) </w:t>
      </w:r>
      <w:r w:rsidRPr="00C61BE2">
        <w:t>покрывается воском</w:t>
      </w:r>
      <w:r w:rsidR="00104C6C" w:rsidRPr="00C61BE2">
        <w:t xml:space="preserve">. </w:t>
      </w:r>
      <w:r w:rsidRPr="00C61BE2">
        <w:t>После пескоструйной обработки</w:t>
      </w:r>
      <w:r w:rsidR="00104C6C" w:rsidRPr="00C61BE2">
        <w:t xml:space="preserve"> </w:t>
      </w:r>
      <w:r w:rsidRPr="00C61BE2">
        <w:t xml:space="preserve">остатки воска необходимо удалить с помощью инструмента, а </w:t>
      </w:r>
      <w:r w:rsidRPr="00C61BE2">
        <w:lastRenderedPageBreak/>
        <w:t>затем выполнить очистку</w:t>
      </w:r>
      <w:r w:rsidR="00104C6C" w:rsidRPr="00C61BE2">
        <w:t xml:space="preserve"> </w:t>
      </w:r>
      <w:r w:rsidRPr="00C61BE2">
        <w:t>с использованием</w:t>
      </w:r>
      <w:r w:rsidR="00104C6C" w:rsidRPr="00C61BE2">
        <w:t xml:space="preserve"> </w:t>
      </w:r>
      <w:r w:rsidRPr="00C61BE2">
        <w:t>обезжиренного сжатого воздуха</w:t>
      </w:r>
      <w:r w:rsidR="00104C6C" w:rsidRPr="00C61BE2">
        <w:t xml:space="preserve">. </w:t>
      </w:r>
      <w:r w:rsidR="001225EB">
        <w:t>Далее</w:t>
      </w:r>
      <w:r w:rsidRPr="00C61BE2">
        <w:t xml:space="preserve"> основа коронки приклеивается к протезу</w:t>
      </w:r>
      <w:r w:rsidR="00104C6C" w:rsidRPr="00C61BE2">
        <w:t xml:space="preserve">. </w:t>
      </w:r>
      <w:r w:rsidRPr="00C61BE2">
        <w:t>Моделирующая основа коронки</w:t>
      </w:r>
      <w:r w:rsidR="00104C6C" w:rsidRPr="00C61BE2">
        <w:t xml:space="preserve"> </w:t>
      </w:r>
      <w:r w:rsidRPr="00C61BE2">
        <w:t>может не подгоняться индивидуально</w:t>
      </w:r>
      <w:r w:rsidR="00104C6C" w:rsidRPr="00C61BE2">
        <w:t xml:space="preserve">. </w:t>
      </w:r>
      <w:r w:rsidRPr="00C61BE2">
        <w:t>Балочный или мостовидный протез</w:t>
      </w:r>
      <w:r w:rsidR="00104C6C" w:rsidRPr="00C61BE2">
        <w:t xml:space="preserve"> </w:t>
      </w:r>
      <w:r w:rsidRPr="00C61BE2">
        <w:t>изготавливаются с использованием</w:t>
      </w:r>
      <w:r w:rsidR="00104C6C" w:rsidRPr="00C61BE2">
        <w:t xml:space="preserve"> </w:t>
      </w:r>
      <w:r w:rsidRPr="00C61BE2">
        <w:t>стандартных хорошо известных стоматологических процедур</w:t>
      </w:r>
      <w:r w:rsidR="00104C6C" w:rsidRPr="00C61BE2">
        <w:t xml:space="preserve">. </w:t>
      </w:r>
      <w:r w:rsidRPr="00C61BE2">
        <w:t>Приклеивание каркаса к</w:t>
      </w:r>
      <w:r w:rsidR="00104C6C" w:rsidRPr="00C61BE2">
        <w:t xml:space="preserve"> </w:t>
      </w:r>
      <w:r w:rsidRPr="00C61BE2">
        <w:t>ортопедической основе коронки</w:t>
      </w:r>
      <w:r w:rsidR="00104C6C" w:rsidRPr="00C61BE2">
        <w:t xml:space="preserve"> </w:t>
      </w:r>
      <w:r w:rsidRPr="00C61BE2">
        <w:t>на месте гарантирует пассивное прилегание</w:t>
      </w:r>
      <w:r w:rsidR="00104C6C" w:rsidRPr="00C61BE2">
        <w:t xml:space="preserve">. </w:t>
      </w:r>
    </w:p>
    <w:p w:rsidR="00104C6C" w:rsidRPr="00C61BE2" w:rsidRDefault="00E512DB" w:rsidP="00104C6C">
      <w:r w:rsidRPr="00C61BE2">
        <w:t>Поперечный винт ортопедической основы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Pr="00C61BE2">
        <w:t xml:space="preserve">затягивается на </w:t>
      </w:r>
      <w:proofErr w:type="spellStart"/>
      <w:r w:rsidRPr="00C61BE2">
        <w:t>абатменте</w:t>
      </w:r>
      <w:proofErr w:type="spellEnd"/>
      <w:r w:rsidRPr="00C61BE2">
        <w:t xml:space="preserve"> с использованием</w:t>
      </w:r>
      <w:r w:rsidR="00104C6C" w:rsidRPr="00C61BE2">
        <w:t xml:space="preserve"> </w:t>
      </w:r>
      <w:r w:rsidRPr="00C61BE2">
        <w:t>установочного винта</w:t>
      </w:r>
      <w:r w:rsidR="00104C6C" w:rsidRPr="00C61BE2">
        <w:t xml:space="preserve"> </w:t>
      </w:r>
      <w:r w:rsidR="00C61BE2" w:rsidRPr="00C61BE2">
        <w:t xml:space="preserve">0,9 </w:t>
      </w:r>
      <w:r w:rsidR="00104C6C" w:rsidRPr="00C61BE2">
        <w:t>(</w:t>
      </w:r>
      <w:r w:rsidRPr="00C61BE2">
        <w:t>№</w:t>
      </w:r>
      <w:r w:rsidR="00104C6C" w:rsidRPr="00C61BE2">
        <w:t xml:space="preserve"> 3100W0106 </w:t>
      </w:r>
      <w:r w:rsidRPr="00C61BE2">
        <w:t>и</w:t>
      </w:r>
      <w:r w:rsidR="00104C6C" w:rsidRPr="00C61BE2">
        <w:t xml:space="preserve"> SKYADAP6).  </w:t>
      </w:r>
      <w:r w:rsidRPr="00C61BE2">
        <w:t>Для снятия протеза необходимо</w:t>
      </w:r>
      <w:r w:rsidR="00104C6C" w:rsidRPr="00C61BE2">
        <w:t xml:space="preserve"> </w:t>
      </w:r>
      <w:r w:rsidRPr="00C61BE2">
        <w:t>повернуть поперечный винт</w:t>
      </w:r>
      <w:r w:rsidR="00104C6C" w:rsidRPr="00C61BE2">
        <w:t xml:space="preserve"> </w:t>
      </w:r>
      <w:r w:rsidRPr="00C61BE2">
        <w:t>максимум на три оборота и</w:t>
      </w:r>
      <w:r w:rsidR="00104C6C" w:rsidRPr="00C61BE2">
        <w:t xml:space="preserve"> </w:t>
      </w:r>
      <w:r w:rsidRPr="00C61BE2">
        <w:t>оставить его в протезе</w:t>
      </w:r>
      <w:r w:rsidR="00104C6C" w:rsidRPr="00C61BE2">
        <w:t xml:space="preserve">; </w:t>
      </w:r>
      <w:r w:rsidRPr="00C61BE2">
        <w:t>за счет этого упрощается</w:t>
      </w:r>
      <w:r w:rsidR="00104C6C" w:rsidRPr="00C61BE2">
        <w:t xml:space="preserve"> </w:t>
      </w:r>
      <w:r w:rsidRPr="00C61BE2">
        <w:t xml:space="preserve">интеграция и исключается риск вдыхания или проглатывания </w:t>
      </w:r>
      <w:r w:rsidR="00104C6C" w:rsidRPr="00C61BE2">
        <w:t xml:space="preserve"> </w:t>
      </w:r>
      <w:r w:rsidRPr="00C61BE2">
        <w:t>винта</w:t>
      </w:r>
      <w:r w:rsidR="00104C6C" w:rsidRPr="00C61BE2">
        <w:t xml:space="preserve">. </w:t>
      </w:r>
      <w:r w:rsidRPr="00C61BE2">
        <w:t>Момент затяжки</w:t>
      </w:r>
      <w:r w:rsidR="00104C6C" w:rsidRPr="00C61BE2">
        <w:t xml:space="preserve">: 18 </w:t>
      </w:r>
      <w:proofErr w:type="spellStart"/>
      <w:r w:rsidRPr="00C61BE2">
        <w:t>Нсм</w:t>
      </w:r>
      <w:proofErr w:type="spellEnd"/>
      <w:r w:rsidR="00104C6C" w:rsidRPr="00C61BE2">
        <w:t>.</w:t>
      </w:r>
      <w:r w:rsidR="00C61BE2">
        <w:t xml:space="preserve"> </w:t>
      </w:r>
    </w:p>
    <w:p w:rsidR="00104C6C" w:rsidRPr="00C61BE2" w:rsidRDefault="00E512DB" w:rsidP="00104C6C">
      <w:r w:rsidRPr="00C61BE2">
        <w:t>При использовании приливаемой ортопедической основы коронки</w:t>
      </w:r>
      <w:r w:rsidR="00104C6C" w:rsidRPr="00C61BE2">
        <w:t xml:space="preserve"> SKY </w:t>
      </w:r>
      <w:proofErr w:type="spellStart"/>
      <w:r w:rsidR="00104C6C" w:rsidRPr="00C61BE2">
        <w:t>fast</w:t>
      </w:r>
      <w:proofErr w:type="spellEnd"/>
      <w:r w:rsidR="00104C6C" w:rsidRPr="00C61BE2">
        <w:t xml:space="preserve">  &amp; </w:t>
      </w:r>
      <w:proofErr w:type="spellStart"/>
      <w:r w:rsidR="00104C6C" w:rsidRPr="00C61BE2">
        <w:t>fixed</w:t>
      </w:r>
      <w:proofErr w:type="spellEnd"/>
      <w:r w:rsidR="00104C6C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>»</w:t>
      </w:r>
      <w:r w:rsidR="00104C6C" w:rsidRPr="00C61BE2">
        <w:t xml:space="preserve"> (</w:t>
      </w:r>
      <w:r w:rsidRPr="00C61BE2">
        <w:t>№ SKYFFPKH) необходимо соблюдать инструкции по применению</w:t>
      </w:r>
      <w:r w:rsidR="00104C6C" w:rsidRPr="00C61BE2">
        <w:t xml:space="preserve"> </w:t>
      </w:r>
      <w:r w:rsidRPr="00C61BE2">
        <w:t>приливаемых ортопедических элементов</w:t>
      </w:r>
      <w:r w:rsidR="00104C6C" w:rsidRPr="00C61BE2">
        <w:t>.</w:t>
      </w:r>
    </w:p>
    <w:p w:rsidR="00104C6C" w:rsidRPr="00C61BE2" w:rsidRDefault="00104C6C" w:rsidP="00104C6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4C6C" w:rsidRPr="00C61BE2" w:rsidTr="00E80214">
        <w:tc>
          <w:tcPr>
            <w:tcW w:w="10031" w:type="dxa"/>
          </w:tcPr>
          <w:p w:rsidR="00104C6C" w:rsidRPr="00C61BE2" w:rsidRDefault="00104C6C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0407EB09" wp14:editId="3ED07D47">
                  <wp:extent cx="239942" cy="191818"/>
                  <wp:effectExtent l="19050" t="0" r="7708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BE2">
              <w:rPr>
                <w:b/>
              </w:rPr>
              <w:t xml:space="preserve"> ПРЕДУПРЕЖДЕНИЕ</w:t>
            </w:r>
          </w:p>
          <w:p w:rsidR="00104C6C" w:rsidRPr="001225EB" w:rsidRDefault="00E512DB" w:rsidP="00104C6C">
            <w:pPr>
              <w:rPr>
                <w:sz w:val="23"/>
                <w:szCs w:val="23"/>
              </w:rPr>
            </w:pPr>
            <w:proofErr w:type="spellStart"/>
            <w:r w:rsidRPr="001225EB">
              <w:rPr>
                <w:sz w:val="23"/>
                <w:szCs w:val="23"/>
              </w:rPr>
              <w:t>Абатменты</w:t>
            </w:r>
            <w:proofErr w:type="spellEnd"/>
            <w:r w:rsidRPr="001225EB">
              <w:rPr>
                <w:sz w:val="23"/>
                <w:szCs w:val="23"/>
              </w:rPr>
              <w:t>, оттиски, формирователи десны</w:t>
            </w:r>
            <w:r w:rsidR="00104C6C" w:rsidRPr="001225EB">
              <w:rPr>
                <w:sz w:val="23"/>
                <w:szCs w:val="23"/>
              </w:rPr>
              <w:t xml:space="preserve"> SKY </w:t>
            </w:r>
            <w:proofErr w:type="spellStart"/>
            <w:r w:rsidR="00104C6C" w:rsidRPr="001225EB">
              <w:rPr>
                <w:sz w:val="23"/>
                <w:szCs w:val="23"/>
              </w:rPr>
              <w:t>fast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&amp; </w:t>
            </w:r>
            <w:proofErr w:type="spellStart"/>
            <w:r w:rsidR="00104C6C" w:rsidRPr="001225EB">
              <w:rPr>
                <w:sz w:val="23"/>
                <w:szCs w:val="23"/>
              </w:rPr>
              <w:t>fixed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 xml:space="preserve">«СКАЙ </w:t>
            </w:r>
            <w:proofErr w:type="spellStart"/>
            <w:r w:rsidRPr="001225EB">
              <w:rPr>
                <w:sz w:val="23"/>
                <w:szCs w:val="23"/>
              </w:rPr>
              <w:t>фаст</w:t>
            </w:r>
            <w:proofErr w:type="spellEnd"/>
            <w:r w:rsidRPr="001225EB">
              <w:rPr>
                <w:sz w:val="23"/>
                <w:szCs w:val="23"/>
              </w:rPr>
              <w:t xml:space="preserve"> энд </w:t>
            </w:r>
            <w:proofErr w:type="spellStart"/>
            <w:r w:rsidRPr="001225EB">
              <w:rPr>
                <w:sz w:val="23"/>
                <w:szCs w:val="23"/>
              </w:rPr>
              <w:t>фиксд</w:t>
            </w:r>
            <w:proofErr w:type="spellEnd"/>
            <w:r w:rsidRPr="001225EB">
              <w:rPr>
                <w:sz w:val="23"/>
                <w:szCs w:val="23"/>
              </w:rPr>
              <w:t xml:space="preserve">», а также внутренняя геометрия ортопедических основ коронки </w:t>
            </w:r>
            <w:r w:rsidR="00104C6C" w:rsidRPr="001225EB">
              <w:rPr>
                <w:sz w:val="23"/>
                <w:szCs w:val="23"/>
              </w:rPr>
              <w:t xml:space="preserve">SKY </w:t>
            </w:r>
            <w:proofErr w:type="spellStart"/>
            <w:r w:rsidR="00104C6C" w:rsidRPr="001225EB">
              <w:rPr>
                <w:sz w:val="23"/>
                <w:szCs w:val="23"/>
              </w:rPr>
              <w:t>fast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&amp; </w:t>
            </w:r>
            <w:proofErr w:type="spellStart"/>
            <w:r w:rsidR="00104C6C" w:rsidRPr="001225EB">
              <w:rPr>
                <w:sz w:val="23"/>
                <w:szCs w:val="23"/>
              </w:rPr>
              <w:t>fixed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 xml:space="preserve">«СКАЙ </w:t>
            </w:r>
            <w:proofErr w:type="spellStart"/>
            <w:r w:rsidRPr="001225EB">
              <w:rPr>
                <w:sz w:val="23"/>
                <w:szCs w:val="23"/>
              </w:rPr>
              <w:t>фаст</w:t>
            </w:r>
            <w:proofErr w:type="spellEnd"/>
            <w:r w:rsidRPr="001225EB">
              <w:rPr>
                <w:sz w:val="23"/>
                <w:szCs w:val="23"/>
              </w:rPr>
              <w:t xml:space="preserve"> энд </w:t>
            </w:r>
            <w:proofErr w:type="spellStart"/>
            <w:r w:rsidRPr="001225EB">
              <w:rPr>
                <w:sz w:val="23"/>
                <w:szCs w:val="23"/>
              </w:rPr>
              <w:t>фиксд</w:t>
            </w:r>
            <w:proofErr w:type="spellEnd"/>
            <w:r w:rsidRPr="001225EB">
              <w:rPr>
                <w:sz w:val="23"/>
                <w:szCs w:val="23"/>
              </w:rPr>
              <w:t>» не должны подвергаться фрезерованию или механической обработке</w:t>
            </w:r>
            <w:r w:rsidR="00104C6C" w:rsidRPr="001225EB">
              <w:rPr>
                <w:sz w:val="23"/>
                <w:szCs w:val="23"/>
              </w:rPr>
              <w:t xml:space="preserve">. </w:t>
            </w:r>
          </w:p>
          <w:p w:rsidR="00104C6C" w:rsidRPr="001225EB" w:rsidRDefault="00E512DB" w:rsidP="00104C6C">
            <w:pPr>
              <w:rPr>
                <w:sz w:val="23"/>
                <w:szCs w:val="23"/>
              </w:rPr>
            </w:pPr>
            <w:r w:rsidRPr="001225EB">
              <w:rPr>
                <w:sz w:val="23"/>
                <w:szCs w:val="23"/>
              </w:rPr>
              <w:t>На этапе предварительного планирования</w:t>
            </w:r>
            <w:r w:rsidR="00E22EEE" w:rsidRPr="001225EB">
              <w:rPr>
                <w:sz w:val="23"/>
                <w:szCs w:val="23"/>
              </w:rPr>
              <w:t xml:space="preserve"> необходимо учитывать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="00E22EEE" w:rsidRPr="001225EB">
              <w:rPr>
                <w:sz w:val="23"/>
                <w:szCs w:val="23"/>
              </w:rPr>
              <w:t>расположение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="00E22EEE" w:rsidRPr="001225EB">
              <w:rPr>
                <w:sz w:val="23"/>
                <w:szCs w:val="23"/>
              </w:rPr>
              <w:t>нерва в полости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="00E22EEE" w:rsidRPr="001225EB">
              <w:rPr>
                <w:sz w:val="23"/>
                <w:szCs w:val="23"/>
              </w:rPr>
              <w:t>нижней и верхней челюсти</w:t>
            </w:r>
            <w:r w:rsidR="00104C6C" w:rsidRPr="001225EB">
              <w:rPr>
                <w:sz w:val="23"/>
                <w:szCs w:val="23"/>
              </w:rPr>
              <w:t xml:space="preserve">. </w:t>
            </w:r>
          </w:p>
          <w:p w:rsidR="00104C6C" w:rsidRPr="001225EB" w:rsidRDefault="00E22EEE" w:rsidP="00104C6C">
            <w:pPr>
              <w:rPr>
                <w:sz w:val="23"/>
                <w:szCs w:val="23"/>
              </w:rPr>
            </w:pPr>
            <w:r w:rsidRPr="001225EB">
              <w:rPr>
                <w:sz w:val="23"/>
                <w:szCs w:val="23"/>
              </w:rPr>
              <w:t>Хирургические и ортопедические процедуры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>должны выполняться в соответствии с инструкциями в руководстве пользователя</w:t>
            </w:r>
            <w:r w:rsidR="00104C6C" w:rsidRPr="001225EB">
              <w:rPr>
                <w:sz w:val="23"/>
                <w:szCs w:val="23"/>
              </w:rPr>
              <w:t xml:space="preserve"> SKY </w:t>
            </w:r>
            <w:proofErr w:type="spellStart"/>
            <w:r w:rsidR="00104C6C" w:rsidRPr="001225EB">
              <w:rPr>
                <w:sz w:val="23"/>
                <w:szCs w:val="23"/>
              </w:rPr>
              <w:t>fast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 &amp; </w:t>
            </w:r>
            <w:proofErr w:type="spellStart"/>
            <w:r w:rsidR="00104C6C" w:rsidRPr="001225EB">
              <w:rPr>
                <w:sz w:val="23"/>
                <w:szCs w:val="23"/>
              </w:rPr>
              <w:t>fixed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 xml:space="preserve">«СКАЙ </w:t>
            </w:r>
            <w:proofErr w:type="spellStart"/>
            <w:r w:rsidRPr="001225EB">
              <w:rPr>
                <w:sz w:val="23"/>
                <w:szCs w:val="23"/>
              </w:rPr>
              <w:t>фаст</w:t>
            </w:r>
            <w:proofErr w:type="spellEnd"/>
            <w:r w:rsidRPr="001225EB">
              <w:rPr>
                <w:sz w:val="23"/>
                <w:szCs w:val="23"/>
              </w:rPr>
              <w:t xml:space="preserve"> энд </w:t>
            </w:r>
            <w:proofErr w:type="spellStart"/>
            <w:r w:rsidRPr="001225EB">
              <w:rPr>
                <w:sz w:val="23"/>
                <w:szCs w:val="23"/>
              </w:rPr>
              <w:t>фиксд</w:t>
            </w:r>
            <w:proofErr w:type="spellEnd"/>
            <w:r w:rsidRPr="001225EB">
              <w:rPr>
                <w:sz w:val="23"/>
                <w:szCs w:val="23"/>
              </w:rPr>
              <w:t xml:space="preserve">» </w:t>
            </w:r>
            <w:r w:rsidR="00104C6C" w:rsidRPr="001225EB">
              <w:rPr>
                <w:sz w:val="23"/>
                <w:szCs w:val="23"/>
              </w:rPr>
              <w:t>(</w:t>
            </w:r>
            <w:r w:rsidRPr="001225EB">
              <w:rPr>
                <w:sz w:val="23"/>
                <w:szCs w:val="23"/>
              </w:rPr>
              <w:t>может быть загружено в веб-сайта</w:t>
            </w:r>
            <w:r w:rsidR="00104C6C" w:rsidRPr="001225EB">
              <w:rPr>
                <w:sz w:val="23"/>
                <w:szCs w:val="23"/>
              </w:rPr>
              <w:t xml:space="preserve"> http://www.bredent-medical.com/de/medical/catalog/ </w:t>
            </w:r>
            <w:r w:rsidRPr="001225EB">
              <w:rPr>
                <w:sz w:val="23"/>
                <w:szCs w:val="23"/>
              </w:rPr>
              <w:t>или запрошено у компании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proofErr w:type="spellStart"/>
            <w:r w:rsidR="00104C6C" w:rsidRPr="001225EB">
              <w:rPr>
                <w:sz w:val="23"/>
                <w:szCs w:val="23"/>
              </w:rPr>
              <w:t>bredent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</w:t>
            </w:r>
            <w:proofErr w:type="spellStart"/>
            <w:r w:rsidR="00104C6C" w:rsidRPr="001225EB">
              <w:rPr>
                <w:sz w:val="23"/>
                <w:szCs w:val="23"/>
              </w:rPr>
              <w:t>medical</w:t>
            </w:r>
            <w:proofErr w:type="spellEnd"/>
            <w:r w:rsidR="00104C6C" w:rsidRPr="001225EB">
              <w:rPr>
                <w:sz w:val="23"/>
                <w:szCs w:val="23"/>
              </w:rPr>
              <w:t>).</w:t>
            </w:r>
          </w:p>
          <w:p w:rsidR="00104C6C" w:rsidRPr="00C61BE2" w:rsidRDefault="00E22EEE" w:rsidP="00E22EEE">
            <w:pPr>
              <w:rPr>
                <w:szCs w:val="24"/>
              </w:rPr>
            </w:pPr>
            <w:r w:rsidRPr="001225EB">
              <w:rPr>
                <w:sz w:val="23"/>
                <w:szCs w:val="23"/>
              </w:rPr>
              <w:t>Если протез</w:t>
            </w:r>
            <w:r w:rsidR="00104C6C" w:rsidRPr="001225EB">
              <w:rPr>
                <w:sz w:val="23"/>
                <w:szCs w:val="23"/>
              </w:rPr>
              <w:t xml:space="preserve"> SKY </w:t>
            </w:r>
            <w:proofErr w:type="spellStart"/>
            <w:r w:rsidR="00104C6C" w:rsidRPr="001225EB">
              <w:rPr>
                <w:sz w:val="23"/>
                <w:szCs w:val="23"/>
              </w:rPr>
              <w:t>fast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&amp; </w:t>
            </w:r>
            <w:proofErr w:type="spellStart"/>
            <w:r w:rsidR="00104C6C" w:rsidRPr="001225EB">
              <w:rPr>
                <w:sz w:val="23"/>
                <w:szCs w:val="23"/>
              </w:rPr>
              <w:t>fixed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 xml:space="preserve">«СКАЙ </w:t>
            </w:r>
            <w:proofErr w:type="spellStart"/>
            <w:r w:rsidRPr="001225EB">
              <w:rPr>
                <w:sz w:val="23"/>
                <w:szCs w:val="23"/>
              </w:rPr>
              <w:t>фаст</w:t>
            </w:r>
            <w:proofErr w:type="spellEnd"/>
            <w:r w:rsidRPr="001225EB">
              <w:rPr>
                <w:sz w:val="23"/>
                <w:szCs w:val="23"/>
              </w:rPr>
              <w:t xml:space="preserve"> энд </w:t>
            </w:r>
            <w:proofErr w:type="spellStart"/>
            <w:r w:rsidRPr="001225EB">
              <w:rPr>
                <w:sz w:val="23"/>
                <w:szCs w:val="23"/>
              </w:rPr>
              <w:t>фиксд</w:t>
            </w:r>
            <w:proofErr w:type="spellEnd"/>
            <w:r w:rsidRPr="001225EB">
              <w:rPr>
                <w:sz w:val="23"/>
                <w:szCs w:val="23"/>
              </w:rPr>
              <w:t>» должен быть заменен съемным протезом после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 xml:space="preserve">завершения </w:t>
            </w:r>
            <w:proofErr w:type="spellStart"/>
            <w:r w:rsidRPr="001225EB">
              <w:rPr>
                <w:sz w:val="23"/>
                <w:szCs w:val="23"/>
              </w:rPr>
              <w:t>остеоинтеграции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, </w:t>
            </w:r>
            <w:r w:rsidRPr="001225EB">
              <w:rPr>
                <w:sz w:val="23"/>
                <w:szCs w:val="23"/>
              </w:rPr>
              <w:t xml:space="preserve">можно использовать прямые или угловые (17,5° и 35°)  </w:t>
            </w:r>
            <w:proofErr w:type="spellStart"/>
            <w:r w:rsidRPr="001225EB">
              <w:rPr>
                <w:sz w:val="23"/>
                <w:szCs w:val="23"/>
              </w:rPr>
              <w:t>абатменты</w:t>
            </w:r>
            <w:proofErr w:type="spellEnd"/>
            <w:r w:rsidR="00104C6C" w:rsidRPr="001225EB">
              <w:rPr>
                <w:sz w:val="23"/>
                <w:szCs w:val="23"/>
              </w:rPr>
              <w:t xml:space="preserve"> SKY </w:t>
            </w:r>
            <w:proofErr w:type="spellStart"/>
            <w:r w:rsidR="00104C6C" w:rsidRPr="001225EB">
              <w:rPr>
                <w:sz w:val="23"/>
                <w:szCs w:val="23"/>
              </w:rPr>
              <w:t>Locator</w:t>
            </w:r>
            <w:proofErr w:type="spellEnd"/>
            <w:r w:rsidR="00104C6C" w:rsidRPr="001225EB">
              <w:rPr>
                <w:sz w:val="23"/>
                <w:szCs w:val="23"/>
                <w:vertAlign w:val="superscript"/>
              </w:rPr>
              <w:t>®</w:t>
            </w:r>
            <w:r w:rsidR="00104C6C" w:rsidRPr="001225EB">
              <w:rPr>
                <w:sz w:val="23"/>
                <w:szCs w:val="23"/>
              </w:rPr>
              <w:t xml:space="preserve"> </w:t>
            </w:r>
            <w:r w:rsidRPr="001225EB">
              <w:rPr>
                <w:sz w:val="23"/>
                <w:szCs w:val="23"/>
              </w:rPr>
              <w:t>«СКАЙ Локатор</w:t>
            </w:r>
            <w:r w:rsidR="00C61BE2" w:rsidRPr="001225EB">
              <w:rPr>
                <w:sz w:val="23"/>
                <w:szCs w:val="23"/>
                <w:vertAlign w:val="superscript"/>
              </w:rPr>
              <w:t>®</w:t>
            </w:r>
            <w:r w:rsidRPr="001225EB">
              <w:rPr>
                <w:sz w:val="23"/>
                <w:szCs w:val="23"/>
              </w:rPr>
              <w:t>»</w:t>
            </w:r>
            <w:r w:rsidR="00104C6C" w:rsidRPr="001225EB">
              <w:rPr>
                <w:sz w:val="23"/>
                <w:szCs w:val="23"/>
              </w:rPr>
              <w:t>.</w:t>
            </w:r>
          </w:p>
        </w:tc>
      </w:tr>
    </w:tbl>
    <w:p w:rsidR="00104C6C" w:rsidRPr="00C61BE2" w:rsidRDefault="00104C6C" w:rsidP="00104C6C"/>
    <w:p w:rsidR="00104C6C" w:rsidRPr="00C61BE2" w:rsidRDefault="00E22EEE" w:rsidP="00104C6C">
      <w:r w:rsidRPr="00C61BE2">
        <w:t>Лабораторный аналог имплантата</w:t>
      </w:r>
      <w:r w:rsidR="007B064F" w:rsidRPr="00C61BE2">
        <w:t xml:space="preserve"> SKY </w:t>
      </w:r>
      <w:proofErr w:type="spellStart"/>
      <w:r w:rsidR="007B064F" w:rsidRPr="00C61BE2">
        <w:t>fast</w:t>
      </w:r>
      <w:proofErr w:type="spellEnd"/>
      <w:r w:rsidR="007B064F" w:rsidRPr="00C61BE2">
        <w:t xml:space="preserve"> &amp; </w:t>
      </w:r>
      <w:proofErr w:type="spellStart"/>
      <w:r w:rsidR="007B064F" w:rsidRPr="00C61BE2">
        <w:t>fixed</w:t>
      </w:r>
      <w:proofErr w:type="spellEnd"/>
      <w:r w:rsidR="007B064F" w:rsidRPr="00C61BE2">
        <w:t xml:space="preserve"> </w:t>
      </w:r>
      <w:r w:rsidRPr="00C61BE2">
        <w:rPr>
          <w:szCs w:val="24"/>
        </w:rPr>
        <w:t xml:space="preserve">«СКАЙ </w:t>
      </w:r>
      <w:proofErr w:type="spellStart"/>
      <w:r w:rsidRPr="00C61BE2">
        <w:rPr>
          <w:szCs w:val="24"/>
        </w:rPr>
        <w:t>фаст</w:t>
      </w:r>
      <w:proofErr w:type="spellEnd"/>
      <w:r w:rsidRPr="00C61BE2">
        <w:rPr>
          <w:szCs w:val="24"/>
        </w:rPr>
        <w:t xml:space="preserve"> энд </w:t>
      </w:r>
      <w:proofErr w:type="spellStart"/>
      <w:r w:rsidRPr="00C61BE2">
        <w:rPr>
          <w:szCs w:val="24"/>
        </w:rPr>
        <w:t>фиксд</w:t>
      </w:r>
      <w:proofErr w:type="spellEnd"/>
      <w:r w:rsidRPr="00C61BE2">
        <w:rPr>
          <w:szCs w:val="24"/>
        </w:rPr>
        <w:t xml:space="preserve">» </w:t>
      </w:r>
      <w:r w:rsidR="00C61BE2">
        <w:t>отражает</w:t>
      </w:r>
      <w:r w:rsidRPr="00C61BE2">
        <w:t xml:space="preserve"> расположение </w:t>
      </w:r>
      <w:proofErr w:type="spellStart"/>
      <w:r w:rsidRPr="00C61BE2">
        <w:t>абатмента</w:t>
      </w:r>
      <w:proofErr w:type="spellEnd"/>
      <w:r w:rsidR="007B064F" w:rsidRPr="00C61BE2">
        <w:t xml:space="preserve"> </w:t>
      </w:r>
      <w:r w:rsidRPr="00C61BE2">
        <w:t>на</w:t>
      </w:r>
      <w:r w:rsidR="007B064F" w:rsidRPr="00C61BE2">
        <w:t xml:space="preserve"> (</w:t>
      </w:r>
      <w:r w:rsidR="00C61BE2">
        <w:t>или</w:t>
      </w:r>
      <w:r w:rsidR="007B064F" w:rsidRPr="00C61BE2">
        <w:t xml:space="preserve">: </w:t>
      </w:r>
      <w:r w:rsidRPr="00C61BE2">
        <w:t>в</w:t>
      </w:r>
      <w:r w:rsidR="007B064F" w:rsidRPr="00C61BE2">
        <w:t xml:space="preserve">) </w:t>
      </w:r>
      <w:r w:rsidRPr="00C61BE2">
        <w:t>основной модели</w:t>
      </w:r>
      <w:r w:rsidR="007B064F" w:rsidRPr="00C61BE2">
        <w:t>.</w:t>
      </w:r>
      <w:r w:rsidR="00C61BE2">
        <w:t xml:space="preserve"> </w:t>
      </w:r>
    </w:p>
    <w:p w:rsidR="007B064F" w:rsidRPr="00C61BE2" w:rsidRDefault="007B064F" w:rsidP="00104C6C"/>
    <w:p w:rsidR="007B064F" w:rsidRPr="00C61BE2" w:rsidRDefault="007B064F" w:rsidP="00C11C40">
      <w:pPr>
        <w:spacing w:after="60"/>
        <w:rPr>
          <w:b/>
          <w:szCs w:val="24"/>
        </w:rPr>
      </w:pPr>
      <w:r w:rsidRPr="00C61BE2">
        <w:rPr>
          <w:b/>
          <w:szCs w:val="24"/>
        </w:rPr>
        <w:t>7. Технические данные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  <w:gridCol w:w="1518"/>
        <w:gridCol w:w="674"/>
      </w:tblGrid>
      <w:tr w:rsidR="007B064F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7B064F" w:rsidRPr="00C11C40" w:rsidRDefault="00C11C40" w:rsidP="00E802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Изделие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>Материал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674" w:type="dxa"/>
            <w:shd w:val="clear" w:color="auto" w:fill="A6A6A6" w:themeFill="background1" w:themeFillShade="A6"/>
          </w:tcPr>
          <w:p w:rsidR="007B064F" w:rsidRPr="00C61BE2" w:rsidRDefault="007B064F" w:rsidP="00E80214">
            <w:pPr>
              <w:rPr>
                <w:b/>
                <w:szCs w:val="24"/>
              </w:rPr>
            </w:pPr>
            <w:proofErr w:type="spellStart"/>
            <w:r w:rsidRPr="00C61BE2">
              <w:rPr>
                <w:b/>
                <w:szCs w:val="24"/>
              </w:rPr>
              <w:t>Нсм</w:t>
            </w:r>
            <w:proofErr w:type="spellEnd"/>
          </w:p>
        </w:tc>
      </w:tr>
      <w:tr w:rsidR="007B064F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7B064F" w:rsidRPr="00C11C40" w:rsidRDefault="00E22EEE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 xml:space="preserve">Оттиск </w:t>
            </w:r>
            <w:r w:rsidR="007B064F" w:rsidRPr="00C11C40">
              <w:rPr>
                <w:b/>
                <w:sz w:val="22"/>
              </w:rPr>
              <w:t xml:space="preserve">SKY </w:t>
            </w:r>
            <w:proofErr w:type="spellStart"/>
            <w:r w:rsidR="007B064F" w:rsidRPr="00C11C40">
              <w:rPr>
                <w:b/>
                <w:sz w:val="22"/>
              </w:rPr>
              <w:t>fast</w:t>
            </w:r>
            <w:proofErr w:type="spellEnd"/>
            <w:r w:rsidR="007B064F" w:rsidRPr="00C11C40">
              <w:rPr>
                <w:b/>
                <w:sz w:val="22"/>
              </w:rPr>
              <w:t xml:space="preserve"> &amp;  </w:t>
            </w:r>
            <w:proofErr w:type="spellStart"/>
            <w:r w:rsidR="007B064F" w:rsidRPr="00C11C40">
              <w:rPr>
                <w:b/>
                <w:sz w:val="22"/>
              </w:rPr>
              <w:t>fixed</w:t>
            </w:r>
            <w:proofErr w:type="spellEnd"/>
            <w:r w:rsidR="007B064F" w:rsidRPr="00C11C40">
              <w:rPr>
                <w:b/>
                <w:sz w:val="22"/>
              </w:rPr>
              <w:t xml:space="preserve"> </w:t>
            </w:r>
            <w:r w:rsidRPr="00C11C40">
              <w:rPr>
                <w:b/>
                <w:sz w:val="22"/>
              </w:rPr>
              <w:t xml:space="preserve">«СКАЙ </w:t>
            </w:r>
            <w:proofErr w:type="spellStart"/>
            <w:r w:rsidRPr="00C11C40">
              <w:rPr>
                <w:b/>
                <w:sz w:val="22"/>
              </w:rPr>
              <w:t>фаст</w:t>
            </w:r>
            <w:proofErr w:type="spellEnd"/>
            <w:r w:rsidRPr="00C11C40">
              <w:rPr>
                <w:b/>
                <w:sz w:val="22"/>
              </w:rPr>
              <w:t xml:space="preserve"> энд </w:t>
            </w:r>
            <w:proofErr w:type="spellStart"/>
            <w:r w:rsidRPr="00C11C40">
              <w:rPr>
                <w:b/>
                <w:sz w:val="22"/>
              </w:rPr>
              <w:t>фиксд</w:t>
            </w:r>
            <w:proofErr w:type="spellEnd"/>
            <w:r w:rsidRPr="00C11C40">
              <w:rPr>
                <w:b/>
                <w:sz w:val="22"/>
              </w:rPr>
              <w:t>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1518" w:type="dxa"/>
            <w:shd w:val="clear" w:color="auto" w:fill="A6A6A6" w:themeFill="background1" w:themeFillShade="A6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7B064F" w:rsidRPr="00C61BE2" w:rsidRDefault="007B064F" w:rsidP="00E80214"/>
        </w:tc>
      </w:tr>
      <w:tr w:rsidR="007B064F" w:rsidRPr="00C61BE2" w:rsidTr="00C11C40">
        <w:tc>
          <w:tcPr>
            <w:tcW w:w="1384" w:type="dxa"/>
          </w:tcPr>
          <w:p w:rsidR="007B064F" w:rsidRPr="00C11C40" w:rsidRDefault="007B064F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SKYFFAOL</w:t>
            </w:r>
          </w:p>
        </w:tc>
        <w:tc>
          <w:tcPr>
            <w:tcW w:w="4536" w:type="dxa"/>
          </w:tcPr>
          <w:p w:rsidR="007B064F" w:rsidRPr="00C11C40" w:rsidRDefault="00E22EEE" w:rsidP="00E22EEE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Основа коронки для оттиска с использованием открытой ложки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, 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7B064F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</w:t>
            </w:r>
            <w:r w:rsidR="000237C5" w:rsidRPr="00C11C40">
              <w:rPr>
                <w:sz w:val="22"/>
              </w:rPr>
              <w:t xml:space="preserve"> 4 KV</w:t>
            </w:r>
          </w:p>
        </w:tc>
        <w:tc>
          <w:tcPr>
            <w:tcW w:w="1518" w:type="dxa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7B064F" w:rsidRPr="00C61BE2" w:rsidRDefault="000237C5" w:rsidP="00E80214">
            <w:r w:rsidRPr="00C61BE2">
              <w:t>10</w:t>
            </w:r>
          </w:p>
        </w:tc>
      </w:tr>
      <w:tr w:rsidR="007B064F" w:rsidRPr="00C61BE2" w:rsidTr="00C11C40">
        <w:tc>
          <w:tcPr>
            <w:tcW w:w="1384" w:type="dxa"/>
          </w:tcPr>
          <w:p w:rsidR="007B064F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SKYFF0AK</w:t>
            </w:r>
          </w:p>
        </w:tc>
        <w:tc>
          <w:tcPr>
            <w:tcW w:w="4536" w:type="dxa"/>
          </w:tcPr>
          <w:p w:rsidR="007B064F" w:rsidRPr="00C11C40" w:rsidRDefault="00E22EEE" w:rsidP="00E22EEE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Основа коронки для оттиска с невыпадающим винтом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Pr="00C11C40">
              <w:rPr>
                <w:sz w:val="22"/>
              </w:rPr>
              <w:t xml:space="preserve"> 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, 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7B064F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7B064F" w:rsidRPr="00C61BE2" w:rsidRDefault="000237C5" w:rsidP="00E80214">
            <w:r w:rsidRPr="00C61BE2">
              <w:t>10</w:t>
            </w:r>
          </w:p>
        </w:tc>
      </w:tr>
      <w:tr w:rsidR="007B064F" w:rsidRPr="00C61BE2" w:rsidTr="00C11C40">
        <w:tc>
          <w:tcPr>
            <w:tcW w:w="1384" w:type="dxa"/>
          </w:tcPr>
          <w:p w:rsidR="007B064F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SKYFFAGK</w:t>
            </w:r>
          </w:p>
        </w:tc>
        <w:tc>
          <w:tcPr>
            <w:tcW w:w="4536" w:type="dxa"/>
          </w:tcPr>
          <w:p w:rsidR="007B064F" w:rsidRPr="00C11C40" w:rsidRDefault="00E22EEE" w:rsidP="00E22EEE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Оттиск с использованием короткой закрытой ложки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7B064F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7B064F" w:rsidRPr="00C11C40" w:rsidRDefault="007B064F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7B064F" w:rsidRPr="00C61BE2" w:rsidRDefault="000237C5" w:rsidP="00E80214">
            <w:r w:rsidRPr="00C61BE2">
              <w:t>10</w:t>
            </w:r>
          </w:p>
        </w:tc>
      </w:tr>
      <w:tr w:rsidR="000237C5" w:rsidRPr="00C61BE2" w:rsidTr="00C11C40">
        <w:tc>
          <w:tcPr>
            <w:tcW w:w="1384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SKYFTSNP</w:t>
            </w:r>
          </w:p>
        </w:tc>
        <w:tc>
          <w:tcPr>
            <w:tcW w:w="4536" w:type="dxa"/>
          </w:tcPr>
          <w:p w:rsidR="000237C5" w:rsidRPr="00C11C40" w:rsidRDefault="00E22EEE" w:rsidP="00E22EEE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Защелкивающийся колпачок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, 10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0237C5" w:rsidRPr="00C11C40" w:rsidRDefault="00E22EEE" w:rsidP="00C11C40">
            <w:pPr>
              <w:ind w:right="-108"/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Полиоксиметилен</w:t>
            </w:r>
            <w:proofErr w:type="spellEnd"/>
          </w:p>
        </w:tc>
        <w:tc>
          <w:tcPr>
            <w:tcW w:w="1518" w:type="dxa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0237C5" w:rsidRPr="00C61BE2" w:rsidRDefault="000237C5" w:rsidP="00E80214"/>
        </w:tc>
      </w:tr>
      <w:tr w:rsidR="000237C5" w:rsidRPr="00C61BE2" w:rsidTr="00C11C40">
        <w:tc>
          <w:tcPr>
            <w:tcW w:w="1384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SKYFFTLA</w:t>
            </w:r>
          </w:p>
        </w:tc>
        <w:tc>
          <w:tcPr>
            <w:tcW w:w="4536" w:type="dxa"/>
          </w:tcPr>
          <w:p w:rsidR="000237C5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Лабораторный аналог имплантата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Pr="00C11C40">
              <w:rPr>
                <w:sz w:val="22"/>
              </w:rPr>
              <w:t xml:space="preserve"> 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0237C5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0237C5" w:rsidRPr="00C61BE2" w:rsidRDefault="000237C5" w:rsidP="00E80214"/>
        </w:tc>
      </w:tr>
      <w:tr w:rsidR="000237C5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237C5" w:rsidRPr="00C11C40" w:rsidRDefault="003772FD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 xml:space="preserve">Индивидуальные ортопедические основы коронки </w:t>
            </w:r>
            <w:r w:rsidR="000237C5" w:rsidRPr="00C11C40">
              <w:rPr>
                <w:b/>
                <w:sz w:val="22"/>
              </w:rPr>
              <w:t xml:space="preserve">SKY </w:t>
            </w:r>
            <w:proofErr w:type="spellStart"/>
            <w:r w:rsidR="000237C5" w:rsidRPr="00C11C40">
              <w:rPr>
                <w:b/>
                <w:sz w:val="22"/>
              </w:rPr>
              <w:t>fast</w:t>
            </w:r>
            <w:proofErr w:type="spellEnd"/>
            <w:r w:rsidR="000237C5" w:rsidRPr="00C11C40">
              <w:rPr>
                <w:b/>
                <w:sz w:val="22"/>
              </w:rPr>
              <w:t xml:space="preserve"> &amp;  </w:t>
            </w:r>
            <w:proofErr w:type="spellStart"/>
            <w:r w:rsidR="000237C5" w:rsidRPr="00C11C40">
              <w:rPr>
                <w:b/>
                <w:sz w:val="22"/>
              </w:rPr>
              <w:t>fixed</w:t>
            </w:r>
            <w:proofErr w:type="spellEnd"/>
            <w:r w:rsidR="000237C5" w:rsidRPr="00C11C40">
              <w:rPr>
                <w:b/>
                <w:sz w:val="22"/>
              </w:rPr>
              <w:t xml:space="preserve"> </w:t>
            </w:r>
            <w:r w:rsidRPr="00C11C40">
              <w:rPr>
                <w:b/>
                <w:sz w:val="22"/>
              </w:rPr>
              <w:t xml:space="preserve">«СКАЙ </w:t>
            </w:r>
            <w:proofErr w:type="spellStart"/>
            <w:r w:rsidRPr="00C11C40">
              <w:rPr>
                <w:b/>
                <w:sz w:val="22"/>
              </w:rPr>
              <w:t>фаст</w:t>
            </w:r>
            <w:proofErr w:type="spellEnd"/>
            <w:r w:rsidRPr="00C11C40">
              <w:rPr>
                <w:b/>
                <w:sz w:val="22"/>
              </w:rPr>
              <w:t xml:space="preserve"> энд </w:t>
            </w:r>
            <w:proofErr w:type="spellStart"/>
            <w:r w:rsidRPr="00C11C40">
              <w:rPr>
                <w:b/>
                <w:sz w:val="22"/>
              </w:rPr>
              <w:t>фиксд</w:t>
            </w:r>
            <w:proofErr w:type="spellEnd"/>
            <w:r w:rsidRPr="00C11C40">
              <w:rPr>
                <w:b/>
                <w:sz w:val="22"/>
              </w:rPr>
              <w:t>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1518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0237C5" w:rsidRPr="00C61BE2" w:rsidRDefault="000237C5" w:rsidP="00E80214"/>
        </w:tc>
      </w:tr>
      <w:tr w:rsidR="000237C5" w:rsidRPr="00C61BE2" w:rsidTr="00C11C40">
        <w:tc>
          <w:tcPr>
            <w:tcW w:w="1384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SKYFFPKC</w:t>
            </w:r>
          </w:p>
        </w:tc>
        <w:tc>
          <w:tcPr>
            <w:tcW w:w="4536" w:type="dxa"/>
          </w:tcPr>
          <w:p w:rsidR="000237C5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Ортопедический колпачок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0237C5" w:rsidRPr="00C11C40">
              <w:rPr>
                <w:sz w:val="22"/>
              </w:rPr>
              <w:t xml:space="preserve"> CAD/CAM</w:t>
            </w:r>
            <w:r w:rsidRPr="00C11C40">
              <w:rPr>
                <w:sz w:val="22"/>
              </w:rPr>
              <w:t>,</w:t>
            </w:r>
            <w:r w:rsidR="000237C5" w:rsidRPr="00C11C40">
              <w:rPr>
                <w:sz w:val="22"/>
              </w:rPr>
              <w:t xml:space="preserve"> </w:t>
            </w:r>
            <w:proofErr w:type="spellStart"/>
            <w:r w:rsidRPr="00C11C40">
              <w:rPr>
                <w:sz w:val="22"/>
              </w:rPr>
              <w:lastRenderedPageBreak/>
              <w:t>окклюзионный</w:t>
            </w:r>
            <w:proofErr w:type="spellEnd"/>
            <w:r w:rsidRPr="00C11C40">
              <w:rPr>
                <w:sz w:val="22"/>
              </w:rPr>
              <w:t>,</w:t>
            </w:r>
            <w:r w:rsidR="000237C5" w:rsidRPr="00C11C40">
              <w:rPr>
                <w:sz w:val="22"/>
              </w:rPr>
              <w:t xml:space="preserve">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0237C5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lastRenderedPageBreak/>
              <w:t>Титан, сорт 4 KV</w:t>
            </w:r>
          </w:p>
        </w:tc>
        <w:tc>
          <w:tcPr>
            <w:tcW w:w="1518" w:type="dxa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0237C5" w:rsidRPr="00C61BE2" w:rsidRDefault="000237C5" w:rsidP="00E80214">
            <w:r w:rsidRPr="00C61BE2">
              <w:t>18</w:t>
            </w:r>
          </w:p>
        </w:tc>
      </w:tr>
      <w:tr w:rsidR="000237C5" w:rsidRPr="00C61BE2" w:rsidTr="00C11C40">
        <w:tc>
          <w:tcPr>
            <w:tcW w:w="1384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lastRenderedPageBreak/>
              <w:t>SKYFFPKK</w:t>
            </w:r>
          </w:p>
        </w:tc>
        <w:tc>
          <w:tcPr>
            <w:tcW w:w="4536" w:type="dxa"/>
          </w:tcPr>
          <w:p w:rsidR="000237C5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Ортопедическая основа коронки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», выжигаемая</w:t>
            </w:r>
            <w:r w:rsidR="000237C5" w:rsidRPr="00C11C40">
              <w:rPr>
                <w:sz w:val="22"/>
              </w:rPr>
              <w:t xml:space="preserve">, </w:t>
            </w:r>
            <w:r w:rsidRPr="00C11C40">
              <w:rPr>
                <w:sz w:val="22"/>
              </w:rPr>
              <w:t>включая винт</w:t>
            </w:r>
            <w:r w:rsidR="000237C5" w:rsidRPr="00C11C40">
              <w:rPr>
                <w:sz w:val="22"/>
              </w:rPr>
              <w:t xml:space="preserve"> M 1.4,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ПММА</w:t>
            </w:r>
          </w:p>
        </w:tc>
        <w:tc>
          <w:tcPr>
            <w:tcW w:w="1518" w:type="dxa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0237C5" w:rsidRPr="00C61BE2" w:rsidRDefault="000237C5" w:rsidP="00E80214">
            <w:r w:rsidRPr="00C61BE2">
              <w:t>18</w:t>
            </w:r>
          </w:p>
        </w:tc>
      </w:tr>
      <w:tr w:rsidR="000237C5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237C5" w:rsidRPr="00C11C40" w:rsidRDefault="003772FD" w:rsidP="00E80214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 xml:space="preserve">Формирователи десны </w:t>
            </w:r>
            <w:r w:rsidR="000237C5" w:rsidRPr="00C11C40">
              <w:rPr>
                <w:b/>
                <w:sz w:val="22"/>
              </w:rPr>
              <w:t xml:space="preserve">SKY </w:t>
            </w:r>
            <w:proofErr w:type="spellStart"/>
            <w:r w:rsidR="000237C5" w:rsidRPr="00C11C40">
              <w:rPr>
                <w:b/>
                <w:sz w:val="22"/>
              </w:rPr>
              <w:t>fast</w:t>
            </w:r>
            <w:proofErr w:type="spellEnd"/>
            <w:r w:rsidR="000237C5" w:rsidRPr="00C11C40">
              <w:rPr>
                <w:b/>
                <w:sz w:val="22"/>
              </w:rPr>
              <w:t xml:space="preserve"> &amp; </w:t>
            </w:r>
            <w:proofErr w:type="spellStart"/>
            <w:r w:rsidR="000237C5" w:rsidRPr="00C11C40">
              <w:rPr>
                <w:b/>
                <w:sz w:val="22"/>
              </w:rPr>
              <w:t>fixed</w:t>
            </w:r>
            <w:proofErr w:type="spellEnd"/>
            <w:r w:rsidR="000237C5" w:rsidRPr="00C11C40">
              <w:rPr>
                <w:b/>
                <w:sz w:val="22"/>
              </w:rPr>
              <w:t xml:space="preserve"> </w:t>
            </w:r>
            <w:r w:rsidRPr="00C11C40">
              <w:rPr>
                <w:b/>
                <w:sz w:val="22"/>
              </w:rPr>
              <w:t xml:space="preserve">«СКАЙ </w:t>
            </w:r>
            <w:proofErr w:type="spellStart"/>
            <w:r w:rsidRPr="00C11C40">
              <w:rPr>
                <w:b/>
                <w:sz w:val="22"/>
              </w:rPr>
              <w:t>фаст</w:t>
            </w:r>
            <w:proofErr w:type="spellEnd"/>
            <w:r w:rsidRPr="00C11C40">
              <w:rPr>
                <w:b/>
                <w:sz w:val="22"/>
              </w:rPr>
              <w:t xml:space="preserve"> энд </w:t>
            </w:r>
            <w:proofErr w:type="spellStart"/>
            <w:r w:rsidRPr="00C11C40">
              <w:rPr>
                <w:b/>
                <w:sz w:val="22"/>
              </w:rPr>
              <w:t>фиксд</w:t>
            </w:r>
            <w:proofErr w:type="spellEnd"/>
            <w:r w:rsidRPr="00C11C40">
              <w:rPr>
                <w:b/>
                <w:sz w:val="22"/>
              </w:rPr>
              <w:t>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1518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0237C5" w:rsidRPr="00C61BE2" w:rsidRDefault="000237C5" w:rsidP="00E80214"/>
        </w:tc>
      </w:tr>
      <w:tr w:rsidR="000237C5" w:rsidRPr="00C61BE2" w:rsidTr="00C11C40">
        <w:tc>
          <w:tcPr>
            <w:tcW w:w="1384" w:type="dxa"/>
          </w:tcPr>
          <w:p w:rsidR="000237C5" w:rsidRPr="00C11C40" w:rsidRDefault="000237C5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SKYFFGF2</w:t>
            </w:r>
          </w:p>
        </w:tc>
        <w:tc>
          <w:tcPr>
            <w:tcW w:w="4536" w:type="dxa"/>
          </w:tcPr>
          <w:p w:rsidR="000237C5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Формирователь десны </w:t>
            </w:r>
            <w:r w:rsidR="000237C5" w:rsidRPr="00C11C40">
              <w:rPr>
                <w:sz w:val="22"/>
              </w:rPr>
              <w:t xml:space="preserve">SKY </w:t>
            </w:r>
            <w:proofErr w:type="spellStart"/>
            <w:r w:rsidR="000237C5" w:rsidRPr="00C11C40">
              <w:rPr>
                <w:sz w:val="22"/>
              </w:rPr>
              <w:t>fast</w:t>
            </w:r>
            <w:proofErr w:type="spellEnd"/>
            <w:r w:rsidR="000237C5" w:rsidRPr="00C11C40">
              <w:rPr>
                <w:sz w:val="22"/>
              </w:rPr>
              <w:t xml:space="preserve"> &amp; </w:t>
            </w:r>
            <w:proofErr w:type="spellStart"/>
            <w:r w:rsidR="000237C5" w:rsidRPr="00C11C40">
              <w:rPr>
                <w:sz w:val="22"/>
              </w:rPr>
              <w:t>fixed</w:t>
            </w:r>
            <w:proofErr w:type="spellEnd"/>
            <w:r w:rsidR="000237C5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 </w:t>
            </w:r>
            <w:r w:rsidR="000237C5" w:rsidRPr="00C11C40">
              <w:rPr>
                <w:sz w:val="22"/>
              </w:rPr>
              <w:t xml:space="preserve">DH 2 </w:t>
            </w:r>
            <w:r w:rsidRPr="00C11C40">
              <w:rPr>
                <w:sz w:val="22"/>
              </w:rPr>
              <w:t>мм</w:t>
            </w:r>
            <w:r w:rsidR="000237C5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0237C5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0237C5" w:rsidRPr="00C61BE2" w:rsidRDefault="000237C5" w:rsidP="00E80214">
            <w:r w:rsidRPr="00C61BE2">
              <w:t>10</w:t>
            </w:r>
          </w:p>
        </w:tc>
      </w:tr>
      <w:tr w:rsidR="000237C5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237C5" w:rsidRPr="00C11C40" w:rsidRDefault="003772FD" w:rsidP="000237C5">
            <w:pPr>
              <w:rPr>
                <w:b/>
                <w:sz w:val="22"/>
              </w:rPr>
            </w:pPr>
            <w:proofErr w:type="spellStart"/>
            <w:r w:rsidRPr="00C11C40">
              <w:rPr>
                <w:b/>
                <w:sz w:val="22"/>
              </w:rPr>
              <w:t>Абатменты</w:t>
            </w:r>
            <w:proofErr w:type="spellEnd"/>
            <w:r w:rsidRPr="00C11C40">
              <w:rPr>
                <w:b/>
                <w:sz w:val="22"/>
              </w:rPr>
              <w:t xml:space="preserve"> и ортопедические компоненты </w:t>
            </w:r>
            <w:r w:rsidR="000237C5" w:rsidRPr="00C11C40">
              <w:rPr>
                <w:b/>
                <w:sz w:val="22"/>
              </w:rPr>
              <w:t xml:space="preserve">SKY </w:t>
            </w:r>
            <w:proofErr w:type="spellStart"/>
            <w:r w:rsidR="000237C5" w:rsidRPr="00C11C40">
              <w:rPr>
                <w:b/>
                <w:sz w:val="22"/>
              </w:rPr>
              <w:t>fast</w:t>
            </w:r>
            <w:proofErr w:type="spellEnd"/>
            <w:r w:rsidR="000237C5" w:rsidRPr="00C11C40">
              <w:rPr>
                <w:b/>
                <w:sz w:val="22"/>
              </w:rPr>
              <w:t xml:space="preserve">  &amp;  </w:t>
            </w:r>
            <w:proofErr w:type="spellStart"/>
            <w:r w:rsidR="000237C5" w:rsidRPr="00C11C40">
              <w:rPr>
                <w:b/>
                <w:sz w:val="22"/>
              </w:rPr>
              <w:t>fixed</w:t>
            </w:r>
            <w:proofErr w:type="spellEnd"/>
            <w:r w:rsidR="000237C5" w:rsidRPr="00C11C40">
              <w:rPr>
                <w:b/>
                <w:sz w:val="22"/>
              </w:rPr>
              <w:t xml:space="preserve"> </w:t>
            </w:r>
            <w:r w:rsidRPr="00C11C40">
              <w:rPr>
                <w:b/>
                <w:sz w:val="22"/>
              </w:rPr>
              <w:t xml:space="preserve">«СКАЙ </w:t>
            </w:r>
            <w:proofErr w:type="spellStart"/>
            <w:r w:rsidRPr="00C11C40">
              <w:rPr>
                <w:b/>
                <w:sz w:val="22"/>
              </w:rPr>
              <w:t>фаст</w:t>
            </w:r>
            <w:proofErr w:type="spellEnd"/>
            <w:r w:rsidRPr="00C11C40">
              <w:rPr>
                <w:b/>
                <w:sz w:val="22"/>
              </w:rPr>
              <w:t xml:space="preserve"> энд </w:t>
            </w:r>
            <w:proofErr w:type="spellStart"/>
            <w:r w:rsidRPr="00C11C40">
              <w:rPr>
                <w:b/>
                <w:sz w:val="22"/>
              </w:rPr>
              <w:t>фиксд</w:t>
            </w:r>
            <w:proofErr w:type="spellEnd"/>
            <w:r w:rsidRPr="00C11C40">
              <w:rPr>
                <w:b/>
                <w:sz w:val="22"/>
              </w:rPr>
              <w:t>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1518" w:type="dxa"/>
            <w:shd w:val="clear" w:color="auto" w:fill="A6A6A6" w:themeFill="background1" w:themeFillShade="A6"/>
          </w:tcPr>
          <w:p w:rsidR="000237C5" w:rsidRPr="00C11C40" w:rsidRDefault="000237C5" w:rsidP="00E80214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0237C5" w:rsidRPr="00C61BE2" w:rsidRDefault="000237C5" w:rsidP="00E80214"/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SKYFF001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DH 1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proofErr w:type="spellStart"/>
            <w:r w:rsidRPr="00C11C40">
              <w:rPr>
                <w:sz w:val="22"/>
              </w:rPr>
              <w:t>окклюзионный</w:t>
            </w:r>
            <w:proofErr w:type="spellEnd"/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 w:rsidP="00E80214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SKYFF002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DH 2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proofErr w:type="spellStart"/>
            <w:r w:rsidRPr="00C11C40">
              <w:rPr>
                <w:sz w:val="22"/>
              </w:rPr>
              <w:t>окклюзионный</w:t>
            </w:r>
            <w:proofErr w:type="spellEnd"/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SKYFF004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DH 4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proofErr w:type="spellStart"/>
            <w:r w:rsidRPr="00C11C40">
              <w:rPr>
                <w:sz w:val="22"/>
              </w:rPr>
              <w:t>окклюзионный</w:t>
            </w:r>
            <w:proofErr w:type="spellEnd"/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SKYFF173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>17</w:t>
            </w:r>
            <w:r w:rsidR="002013FE">
              <w:rPr>
                <w:sz w:val="22"/>
              </w:rPr>
              <w:t>,</w:t>
            </w:r>
            <w:r w:rsidR="00E22EEE" w:rsidRPr="00C11C40">
              <w:rPr>
                <w:sz w:val="22"/>
              </w:rPr>
              <w:t xml:space="preserve">5° DH 3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 2.2, 1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SKYFF175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2013FE">
              <w:rPr>
                <w:sz w:val="22"/>
              </w:rPr>
              <w:t>17,</w:t>
            </w:r>
            <w:r w:rsidR="00E22EEE" w:rsidRPr="00C11C40">
              <w:rPr>
                <w:sz w:val="22"/>
              </w:rPr>
              <w:t xml:space="preserve">5° DH 5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 2.2, 1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SKYFF354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35° DH 4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 2.2, 1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SKYFF355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35° DH 5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 2.2, 1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 w:rsidP="00E8021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SKYFT001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1 </w:t>
            </w:r>
            <w:r w:rsidRPr="00C11C40">
              <w:rPr>
                <w:sz w:val="22"/>
              </w:rPr>
              <w:t>мм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SKYFT002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2 </w:t>
            </w:r>
            <w:r w:rsidRPr="00C11C40">
              <w:rPr>
                <w:sz w:val="22"/>
              </w:rPr>
              <w:t>мм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SKYFT004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4 </w:t>
            </w:r>
            <w:r w:rsidRPr="00C11C40">
              <w:rPr>
                <w:sz w:val="22"/>
              </w:rPr>
              <w:t>мм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SKYFT173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17,5°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3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SKYFT175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17,5°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5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SKYFT354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35°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4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SKYFT355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35°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5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включая винт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E22EEE" w:rsidRPr="00C11C40" w:rsidRDefault="00487B94">
            <w:pPr>
              <w:rPr>
                <w:sz w:val="22"/>
              </w:rPr>
            </w:pPr>
            <w:r w:rsidRPr="00487B94">
              <w:rPr>
                <w:sz w:val="22"/>
              </w:rPr>
              <w:t>Стандартная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SKYFn001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1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поперечная винтовая фиксация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2013FE" w:rsidRDefault="00487B94" w:rsidP="002013FE">
            <w:pPr>
              <w:ind w:right="-149"/>
              <w:rPr>
                <w:sz w:val="22"/>
              </w:rPr>
            </w:pPr>
            <w:r>
              <w:rPr>
                <w:sz w:val="22"/>
              </w:rPr>
              <w:t>Стандартная</w:t>
            </w:r>
            <w:r w:rsidR="00E22EEE" w:rsidRPr="00C11C40">
              <w:rPr>
                <w:sz w:val="22"/>
              </w:rPr>
              <w:t>/</w:t>
            </w:r>
          </w:p>
          <w:p w:rsidR="00E22EEE" w:rsidRPr="00C11C40" w:rsidRDefault="00487B94" w:rsidP="002013FE">
            <w:pPr>
              <w:ind w:right="-149"/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SKYFn002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2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поперечная винтовая фиксация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SKYFn004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0°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4 </w:t>
            </w:r>
            <w:r w:rsidRPr="00C11C40">
              <w:rPr>
                <w:sz w:val="22"/>
              </w:rPr>
              <w:t>мм,</w:t>
            </w:r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поперечная винтовая фиксация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SKYFn173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lastRenderedPageBreak/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>NP 17</w:t>
            </w:r>
            <w:r w:rsidRPr="00C11C40">
              <w:rPr>
                <w:sz w:val="22"/>
              </w:rPr>
              <w:t>,</w:t>
            </w:r>
            <w:r w:rsidR="00E22EEE" w:rsidRPr="00C11C40">
              <w:rPr>
                <w:sz w:val="22"/>
              </w:rPr>
              <w:t xml:space="preserve">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3 </w:t>
            </w:r>
            <w:r w:rsidRPr="00C11C40">
              <w:rPr>
                <w:sz w:val="22"/>
              </w:rPr>
              <w:t>мм</w:t>
            </w:r>
            <w:r w:rsidR="00E22EEE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набор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lastRenderedPageBreak/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lastRenderedPageBreak/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lastRenderedPageBreak/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lastRenderedPageBreak/>
              <w:t>SKYFn175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17,5°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5 </w:t>
            </w:r>
            <w:r w:rsidRPr="00C11C40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узкая</w:t>
            </w:r>
            <w:bookmarkStart w:id="0" w:name="_GoBack"/>
            <w:bookmarkEnd w:id="0"/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SKYFn354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35°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4 </w:t>
            </w:r>
            <w:r w:rsidRPr="00C11C40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E22EEE" w:rsidRPr="00C61BE2" w:rsidTr="00C11C40">
        <w:tc>
          <w:tcPr>
            <w:tcW w:w="1384" w:type="dxa"/>
          </w:tcPr>
          <w:p w:rsidR="00E22EEE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SKYFn355</w:t>
            </w:r>
          </w:p>
        </w:tc>
        <w:tc>
          <w:tcPr>
            <w:tcW w:w="4536" w:type="dxa"/>
          </w:tcPr>
          <w:p w:rsidR="00E22EEE" w:rsidRPr="00C11C40" w:rsidRDefault="003772FD" w:rsidP="003772FD">
            <w:pPr>
              <w:rPr>
                <w:sz w:val="22"/>
              </w:rPr>
            </w:pPr>
            <w:proofErr w:type="spellStart"/>
            <w:r w:rsidRPr="00C11C40">
              <w:rPr>
                <w:sz w:val="22"/>
              </w:rPr>
              <w:t>Абатмент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E22EEE" w:rsidRPr="00C11C40">
              <w:rPr>
                <w:sz w:val="22"/>
              </w:rPr>
              <w:t xml:space="preserve">SKY </w:t>
            </w:r>
            <w:proofErr w:type="spellStart"/>
            <w:r w:rsidR="00E22EEE" w:rsidRPr="00C11C40">
              <w:rPr>
                <w:sz w:val="22"/>
              </w:rPr>
              <w:t>fast</w:t>
            </w:r>
            <w:proofErr w:type="spellEnd"/>
            <w:r w:rsidR="00E22EEE" w:rsidRPr="00C11C40">
              <w:rPr>
                <w:sz w:val="22"/>
              </w:rPr>
              <w:t xml:space="preserve"> &amp; </w:t>
            </w:r>
            <w:proofErr w:type="spellStart"/>
            <w:r w:rsidR="00E22EEE" w:rsidRPr="00C11C40">
              <w:rPr>
                <w:sz w:val="22"/>
              </w:rPr>
              <w:t>fixed</w:t>
            </w:r>
            <w:proofErr w:type="spellEnd"/>
            <w:r w:rsidR="00E22EEE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 xml:space="preserve">», </w:t>
            </w:r>
            <w:r w:rsidR="00E22EEE" w:rsidRPr="00C11C40">
              <w:rPr>
                <w:sz w:val="22"/>
              </w:rPr>
              <w:t xml:space="preserve">NP 35° </w:t>
            </w:r>
            <w:r w:rsidRPr="00C11C40">
              <w:rPr>
                <w:sz w:val="22"/>
              </w:rPr>
              <w:t>высота</w:t>
            </w:r>
            <w:r w:rsidR="00E22EEE" w:rsidRPr="00C11C40">
              <w:rPr>
                <w:sz w:val="22"/>
              </w:rPr>
              <w:t xml:space="preserve"> 5 </w:t>
            </w:r>
            <w:r w:rsidRPr="00C11C40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E22EEE" w:rsidRPr="00C11C40" w:rsidRDefault="00E22EEE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87B94" w:rsidRPr="00487B94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Стандартная/</w:t>
            </w:r>
          </w:p>
          <w:p w:rsidR="00E22EEE" w:rsidRPr="00C11C40" w:rsidRDefault="00487B94" w:rsidP="00487B94">
            <w:pPr>
              <w:ind w:right="-149"/>
              <w:rPr>
                <w:sz w:val="22"/>
              </w:rPr>
            </w:pPr>
            <w:r w:rsidRPr="00487B94">
              <w:rPr>
                <w:sz w:val="22"/>
              </w:rPr>
              <w:t>узкая</w:t>
            </w:r>
          </w:p>
        </w:tc>
        <w:tc>
          <w:tcPr>
            <w:tcW w:w="674" w:type="dxa"/>
          </w:tcPr>
          <w:p w:rsidR="00E22EEE" w:rsidRPr="00C61BE2" w:rsidRDefault="00E22EEE">
            <w:r w:rsidRPr="00C61BE2">
              <w:t>25</w:t>
            </w:r>
          </w:p>
        </w:tc>
      </w:tr>
      <w:tr w:rsidR="004F5E99" w:rsidRPr="00C61BE2" w:rsidTr="00C11C40">
        <w:tc>
          <w:tcPr>
            <w:tcW w:w="1384" w:type="dxa"/>
            <w:shd w:val="clear" w:color="auto" w:fill="A6A6A6" w:themeFill="background1" w:themeFillShade="A6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F5E99" w:rsidRPr="00C11C40" w:rsidRDefault="003772FD" w:rsidP="003772FD">
            <w:pPr>
              <w:rPr>
                <w:b/>
                <w:sz w:val="22"/>
              </w:rPr>
            </w:pPr>
            <w:r w:rsidRPr="00C11C40">
              <w:rPr>
                <w:b/>
                <w:sz w:val="22"/>
              </w:rPr>
              <w:t xml:space="preserve">Вспомогательные приспособления </w:t>
            </w:r>
            <w:r w:rsidR="004F5E99" w:rsidRPr="00C11C40">
              <w:rPr>
                <w:b/>
                <w:sz w:val="22"/>
              </w:rPr>
              <w:t xml:space="preserve">SKY </w:t>
            </w:r>
            <w:proofErr w:type="spellStart"/>
            <w:r w:rsidR="004F5E99" w:rsidRPr="00C11C40">
              <w:rPr>
                <w:b/>
                <w:sz w:val="22"/>
              </w:rPr>
              <w:t>fast</w:t>
            </w:r>
            <w:proofErr w:type="spellEnd"/>
            <w:r w:rsidR="004F5E99" w:rsidRPr="00C11C40">
              <w:rPr>
                <w:b/>
                <w:sz w:val="22"/>
              </w:rPr>
              <w:t xml:space="preserve"> &amp; </w:t>
            </w:r>
            <w:proofErr w:type="spellStart"/>
            <w:r w:rsidR="004F5E99" w:rsidRPr="00C11C40">
              <w:rPr>
                <w:b/>
                <w:sz w:val="22"/>
              </w:rPr>
              <w:t>fixed</w:t>
            </w:r>
            <w:proofErr w:type="spellEnd"/>
            <w:r w:rsidR="004F5E99" w:rsidRPr="00C11C40">
              <w:rPr>
                <w:b/>
                <w:sz w:val="22"/>
              </w:rPr>
              <w:t xml:space="preserve"> </w:t>
            </w:r>
            <w:r w:rsidRPr="00C11C40">
              <w:rPr>
                <w:b/>
                <w:sz w:val="22"/>
              </w:rPr>
              <w:t xml:space="preserve">«СКАЙ </w:t>
            </w:r>
            <w:proofErr w:type="spellStart"/>
            <w:r w:rsidRPr="00C11C40">
              <w:rPr>
                <w:b/>
                <w:sz w:val="22"/>
              </w:rPr>
              <w:t>фаст</w:t>
            </w:r>
            <w:proofErr w:type="spellEnd"/>
            <w:r w:rsidRPr="00C11C40">
              <w:rPr>
                <w:b/>
                <w:sz w:val="22"/>
              </w:rPr>
              <w:t xml:space="preserve"> энд </w:t>
            </w:r>
            <w:proofErr w:type="spellStart"/>
            <w:r w:rsidRPr="00C11C40">
              <w:rPr>
                <w:b/>
                <w:sz w:val="22"/>
              </w:rPr>
              <w:t>фиксд</w:t>
            </w:r>
            <w:proofErr w:type="spellEnd"/>
            <w:r w:rsidRPr="00C11C40">
              <w:rPr>
                <w:b/>
                <w:sz w:val="22"/>
              </w:rPr>
              <w:t>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1518" w:type="dxa"/>
            <w:shd w:val="clear" w:color="auto" w:fill="A6A6A6" w:themeFill="background1" w:themeFillShade="A6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4F5E99" w:rsidRPr="00C61BE2" w:rsidRDefault="004F5E99" w:rsidP="00E80214"/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SKYFFS35</w:t>
            </w:r>
          </w:p>
        </w:tc>
        <w:tc>
          <w:tcPr>
            <w:tcW w:w="4536" w:type="dxa"/>
          </w:tcPr>
          <w:p w:rsidR="004F5E99" w:rsidRPr="00C11C40" w:rsidRDefault="003772FD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Набор приспособлений для регулировки угла наклона </w:t>
            </w:r>
            <w:r w:rsidR="004F5E99" w:rsidRPr="00C11C40">
              <w:rPr>
                <w:sz w:val="22"/>
              </w:rPr>
              <w:t xml:space="preserve">SKY </w:t>
            </w:r>
            <w:proofErr w:type="spellStart"/>
            <w:r w:rsidR="004F5E99" w:rsidRPr="00C11C40">
              <w:rPr>
                <w:sz w:val="22"/>
              </w:rPr>
              <w:t>fast</w:t>
            </w:r>
            <w:proofErr w:type="spellEnd"/>
            <w:r w:rsidR="004F5E99" w:rsidRPr="00C11C40">
              <w:rPr>
                <w:sz w:val="22"/>
              </w:rPr>
              <w:t xml:space="preserve"> &amp; </w:t>
            </w:r>
            <w:proofErr w:type="spellStart"/>
            <w:r w:rsidR="004F5E99" w:rsidRPr="00C11C40">
              <w:rPr>
                <w:sz w:val="22"/>
              </w:rPr>
              <w:t>fixed</w:t>
            </w:r>
            <w:proofErr w:type="spellEnd"/>
            <w:r w:rsidR="004F5E99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4F5E99" w:rsidRPr="00C11C40">
              <w:rPr>
                <w:sz w:val="22"/>
              </w:rPr>
              <w:t xml:space="preserve"> 35°</w:t>
            </w:r>
          </w:p>
        </w:tc>
        <w:tc>
          <w:tcPr>
            <w:tcW w:w="1843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Нержавеющая сталь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/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SKYFFSPK</w:t>
            </w:r>
          </w:p>
        </w:tc>
        <w:tc>
          <w:tcPr>
            <w:tcW w:w="4536" w:type="dxa"/>
          </w:tcPr>
          <w:p w:rsidR="004F5E99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Винт M 1.4 </w:t>
            </w:r>
            <w:r w:rsidR="004F5E99" w:rsidRPr="00C11C40">
              <w:rPr>
                <w:sz w:val="22"/>
              </w:rPr>
              <w:t xml:space="preserve">SKY </w:t>
            </w:r>
            <w:proofErr w:type="spellStart"/>
            <w:r w:rsidR="004F5E99" w:rsidRPr="00C11C40">
              <w:rPr>
                <w:sz w:val="22"/>
              </w:rPr>
              <w:t>fast</w:t>
            </w:r>
            <w:proofErr w:type="spellEnd"/>
            <w:r w:rsidR="004F5E99" w:rsidRPr="00C11C40">
              <w:rPr>
                <w:sz w:val="22"/>
              </w:rPr>
              <w:t xml:space="preserve"> &amp; </w:t>
            </w:r>
            <w:proofErr w:type="spellStart"/>
            <w:r w:rsidR="004F5E99" w:rsidRPr="00C11C40">
              <w:rPr>
                <w:sz w:val="22"/>
              </w:rPr>
              <w:t>fixed</w:t>
            </w:r>
            <w:proofErr w:type="spellEnd"/>
            <w:r w:rsidRPr="00C11C40">
              <w:rPr>
                <w:sz w:val="22"/>
              </w:rPr>
              <w:t xml:space="preserve"> </w:t>
            </w:r>
            <w:r w:rsidR="004F5E99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 xml:space="preserve">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</w:t>
            </w:r>
            <w:r w:rsidR="004F5E99" w:rsidRPr="00C11C40">
              <w:rPr>
                <w:sz w:val="22"/>
              </w:rPr>
              <w:t>/</w:t>
            </w:r>
            <w:proofErr w:type="spellStart"/>
            <w:r w:rsidR="004F5E99" w:rsidRPr="00C11C40">
              <w:rPr>
                <w:sz w:val="22"/>
              </w:rPr>
              <w:t>uni.cone</w:t>
            </w:r>
            <w:proofErr w:type="spellEnd"/>
            <w:r w:rsidRPr="00C11C40">
              <w:rPr>
                <w:sz w:val="22"/>
              </w:rPr>
              <w:t xml:space="preserve"> «</w:t>
            </w:r>
            <w:proofErr w:type="spellStart"/>
            <w:r w:rsidRPr="00C11C40">
              <w:rPr>
                <w:sz w:val="22"/>
              </w:rPr>
              <w:t>уни</w:t>
            </w:r>
            <w:proofErr w:type="gramStart"/>
            <w:r w:rsidRPr="00C11C40">
              <w:rPr>
                <w:sz w:val="22"/>
              </w:rPr>
              <w:t>.к</w:t>
            </w:r>
            <w:proofErr w:type="gramEnd"/>
            <w:r w:rsidRPr="00C11C40">
              <w:rPr>
                <w:sz w:val="22"/>
              </w:rPr>
              <w:t>он</w:t>
            </w:r>
            <w:proofErr w:type="spellEnd"/>
            <w:r w:rsidRPr="00C11C40">
              <w:rPr>
                <w:sz w:val="22"/>
              </w:rPr>
              <w:t>»</w:t>
            </w:r>
            <w:r w:rsidR="004F5E99" w:rsidRPr="00C11C40">
              <w:rPr>
                <w:sz w:val="22"/>
              </w:rPr>
              <w:t xml:space="preserve"> </w:t>
            </w:r>
            <w:r w:rsidRPr="00C11C40">
              <w:rPr>
                <w:sz w:val="22"/>
              </w:rPr>
              <w:t>для ортопедической основы коронки</w:t>
            </w:r>
            <w:r w:rsidR="004F5E99" w:rsidRPr="00C11C40">
              <w:rPr>
                <w:sz w:val="22"/>
              </w:rPr>
              <w:t xml:space="preserve">, 6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4F5E99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</w:t>
            </w:r>
            <w:r w:rsidR="004F5E99" w:rsidRPr="00C11C40">
              <w:rPr>
                <w:sz w:val="22"/>
              </w:rPr>
              <w:t xml:space="preserve"> 5, </w:t>
            </w:r>
            <w:r w:rsidRPr="00C11C40">
              <w:rPr>
                <w:sz w:val="22"/>
              </w:rPr>
              <w:t>синий анодированный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>
            <w:r w:rsidRPr="00C61BE2">
              <w:t>18</w:t>
            </w:r>
          </w:p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SKYF1SPK</w:t>
            </w:r>
          </w:p>
        </w:tc>
        <w:tc>
          <w:tcPr>
            <w:tcW w:w="4536" w:type="dxa"/>
          </w:tcPr>
          <w:p w:rsidR="004F5E99" w:rsidRPr="00C11C40" w:rsidRDefault="003772FD" w:rsidP="003772FD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Винт M 1.4 SKY </w:t>
            </w:r>
            <w:proofErr w:type="spellStart"/>
            <w:r w:rsidRPr="00C11C40">
              <w:rPr>
                <w:sz w:val="22"/>
              </w:rPr>
              <w:t>fast</w:t>
            </w:r>
            <w:proofErr w:type="spellEnd"/>
            <w:r w:rsidRPr="00C11C40">
              <w:rPr>
                <w:sz w:val="22"/>
              </w:rPr>
              <w:t xml:space="preserve"> &amp; </w:t>
            </w:r>
            <w:proofErr w:type="spellStart"/>
            <w:r w:rsidRPr="00C11C40">
              <w:rPr>
                <w:sz w:val="22"/>
              </w:rPr>
              <w:t>fixed</w:t>
            </w:r>
            <w:proofErr w:type="spellEnd"/>
            <w:r w:rsidRPr="00C11C40">
              <w:rPr>
                <w:sz w:val="22"/>
              </w:rPr>
              <w:t xml:space="preserve">  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»/</w:t>
            </w:r>
            <w:proofErr w:type="spellStart"/>
            <w:r w:rsidRPr="00C11C40">
              <w:rPr>
                <w:sz w:val="22"/>
              </w:rPr>
              <w:t>uni.cone</w:t>
            </w:r>
            <w:proofErr w:type="spellEnd"/>
            <w:r w:rsidRPr="00C11C40">
              <w:rPr>
                <w:sz w:val="22"/>
              </w:rPr>
              <w:t xml:space="preserve"> «</w:t>
            </w:r>
            <w:proofErr w:type="spellStart"/>
            <w:r w:rsidRPr="00C11C40">
              <w:rPr>
                <w:sz w:val="22"/>
              </w:rPr>
              <w:t>уни</w:t>
            </w:r>
            <w:proofErr w:type="gramStart"/>
            <w:r w:rsidRPr="00C11C40">
              <w:rPr>
                <w:sz w:val="22"/>
              </w:rPr>
              <w:t>.к</w:t>
            </w:r>
            <w:proofErr w:type="gramEnd"/>
            <w:r w:rsidRPr="00C11C40">
              <w:rPr>
                <w:sz w:val="22"/>
              </w:rPr>
              <w:t>он</w:t>
            </w:r>
            <w:proofErr w:type="spellEnd"/>
            <w:r w:rsidRPr="00C11C40">
              <w:rPr>
                <w:sz w:val="22"/>
              </w:rPr>
              <w:t>» для ортопедической основы коронки</w:t>
            </w:r>
            <w:r w:rsidR="004F5E99" w:rsidRPr="00C11C40">
              <w:rPr>
                <w:sz w:val="22"/>
              </w:rPr>
              <w:t xml:space="preserve">, 1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4F5E99" w:rsidRPr="00C11C40" w:rsidRDefault="00FD1133" w:rsidP="004F5E99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5, синий анодированный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>
            <w:r w:rsidRPr="00C61BE2">
              <w:t>18</w:t>
            </w:r>
          </w:p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SKYFFLPK</w:t>
            </w:r>
          </w:p>
        </w:tc>
        <w:tc>
          <w:tcPr>
            <w:tcW w:w="4536" w:type="dxa"/>
          </w:tcPr>
          <w:p w:rsidR="004F5E99" w:rsidRPr="00C11C40" w:rsidRDefault="003772FD" w:rsidP="00F563BB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Лабораторный винт M 1.4 </w:t>
            </w:r>
            <w:r w:rsidR="00F563BB" w:rsidRPr="00C11C40">
              <w:rPr>
                <w:sz w:val="22"/>
              </w:rPr>
              <w:t xml:space="preserve">SKY </w:t>
            </w:r>
            <w:proofErr w:type="spellStart"/>
            <w:r w:rsidR="00F563BB" w:rsidRPr="00C11C40">
              <w:rPr>
                <w:sz w:val="22"/>
              </w:rPr>
              <w:t>fast</w:t>
            </w:r>
            <w:proofErr w:type="spellEnd"/>
            <w:r w:rsidR="00F563BB" w:rsidRPr="00C11C40">
              <w:rPr>
                <w:sz w:val="22"/>
              </w:rPr>
              <w:t xml:space="preserve"> &amp; </w:t>
            </w:r>
            <w:proofErr w:type="spellStart"/>
            <w:r w:rsidR="00F563BB" w:rsidRPr="00C11C40">
              <w:rPr>
                <w:sz w:val="22"/>
              </w:rPr>
              <w:t>fixed</w:t>
            </w:r>
            <w:proofErr w:type="spellEnd"/>
            <w:r w:rsidR="00F563BB" w:rsidRPr="00C11C40">
              <w:rPr>
                <w:sz w:val="22"/>
              </w:rPr>
              <w:t xml:space="preserve">  «СКАЙ </w:t>
            </w:r>
            <w:proofErr w:type="spellStart"/>
            <w:r w:rsidR="00F563BB" w:rsidRPr="00C11C40">
              <w:rPr>
                <w:sz w:val="22"/>
              </w:rPr>
              <w:t>фаст</w:t>
            </w:r>
            <w:proofErr w:type="spellEnd"/>
            <w:r w:rsidR="00F563BB" w:rsidRPr="00C11C40">
              <w:rPr>
                <w:sz w:val="22"/>
              </w:rPr>
              <w:t xml:space="preserve"> энд </w:t>
            </w:r>
            <w:proofErr w:type="spellStart"/>
            <w:r w:rsidR="00F563BB" w:rsidRPr="00C11C40">
              <w:rPr>
                <w:sz w:val="22"/>
              </w:rPr>
              <w:t>фиксд</w:t>
            </w:r>
            <w:proofErr w:type="spellEnd"/>
            <w:r w:rsidR="00F563BB" w:rsidRPr="00C11C40">
              <w:rPr>
                <w:sz w:val="22"/>
              </w:rPr>
              <w:t>»/</w:t>
            </w:r>
            <w:proofErr w:type="spellStart"/>
            <w:r w:rsidR="00F563BB" w:rsidRPr="00C11C40">
              <w:rPr>
                <w:sz w:val="22"/>
              </w:rPr>
              <w:t>uni.cone</w:t>
            </w:r>
            <w:proofErr w:type="spellEnd"/>
            <w:r w:rsidR="00F563BB" w:rsidRPr="00C11C40">
              <w:rPr>
                <w:sz w:val="22"/>
              </w:rPr>
              <w:t xml:space="preserve"> «</w:t>
            </w:r>
            <w:proofErr w:type="spellStart"/>
            <w:r w:rsidR="00F563BB" w:rsidRPr="00C11C40">
              <w:rPr>
                <w:sz w:val="22"/>
              </w:rPr>
              <w:t>уни</w:t>
            </w:r>
            <w:proofErr w:type="gramStart"/>
            <w:r w:rsidR="00F563BB" w:rsidRPr="00C11C40">
              <w:rPr>
                <w:sz w:val="22"/>
              </w:rPr>
              <w:t>.к</w:t>
            </w:r>
            <w:proofErr w:type="gramEnd"/>
            <w:r w:rsidR="00F563BB" w:rsidRPr="00C11C40">
              <w:rPr>
                <w:sz w:val="22"/>
              </w:rPr>
              <w:t>он</w:t>
            </w:r>
            <w:proofErr w:type="spellEnd"/>
            <w:r w:rsidR="00F563BB" w:rsidRPr="00C11C40">
              <w:rPr>
                <w:sz w:val="22"/>
              </w:rPr>
              <w:t>»</w:t>
            </w:r>
            <w:r w:rsidR="004F5E99" w:rsidRPr="00C11C40">
              <w:rPr>
                <w:sz w:val="22"/>
              </w:rPr>
              <w:t xml:space="preserve">, </w:t>
            </w:r>
            <w:r w:rsidR="00F563BB" w:rsidRPr="00C11C40">
              <w:rPr>
                <w:sz w:val="22"/>
              </w:rPr>
              <w:t>серый</w:t>
            </w:r>
          </w:p>
        </w:tc>
        <w:tc>
          <w:tcPr>
            <w:tcW w:w="1843" w:type="dxa"/>
          </w:tcPr>
          <w:p w:rsidR="004F5E99" w:rsidRPr="00C11C40" w:rsidRDefault="00F563BB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</w:t>
            </w:r>
            <w:r w:rsidR="004F5E99" w:rsidRPr="00C11C40">
              <w:rPr>
                <w:sz w:val="22"/>
              </w:rPr>
              <w:t xml:space="preserve"> 5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/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SKYLPS22</w:t>
            </w:r>
          </w:p>
        </w:tc>
        <w:tc>
          <w:tcPr>
            <w:tcW w:w="4536" w:type="dxa"/>
          </w:tcPr>
          <w:p w:rsidR="004F5E99" w:rsidRPr="00C11C40" w:rsidRDefault="004F5E99" w:rsidP="00F563BB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SKY </w:t>
            </w:r>
            <w:proofErr w:type="spellStart"/>
            <w:r w:rsidRPr="00C11C40">
              <w:rPr>
                <w:sz w:val="22"/>
              </w:rPr>
              <w:t>Laborschraube</w:t>
            </w:r>
            <w:proofErr w:type="spellEnd"/>
            <w:r w:rsidRPr="00C11C40">
              <w:rPr>
                <w:sz w:val="22"/>
              </w:rPr>
              <w:t xml:space="preserve"> 2.2, </w:t>
            </w:r>
            <w:r w:rsidR="00F563BB" w:rsidRPr="00C11C40">
              <w:rPr>
                <w:sz w:val="22"/>
              </w:rPr>
              <w:t>серый</w:t>
            </w:r>
          </w:p>
        </w:tc>
        <w:tc>
          <w:tcPr>
            <w:tcW w:w="1843" w:type="dxa"/>
          </w:tcPr>
          <w:p w:rsidR="004F5E99" w:rsidRPr="00C11C40" w:rsidRDefault="00E22EEE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4 KV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/>
        </w:tc>
      </w:tr>
      <w:tr w:rsidR="004F5E99" w:rsidRPr="00C61BE2" w:rsidTr="00C11C40">
        <w:tc>
          <w:tcPr>
            <w:tcW w:w="1384" w:type="dxa"/>
          </w:tcPr>
          <w:p w:rsidR="004F5E99" w:rsidRPr="00C11C40" w:rsidRDefault="004F5E99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SKYUFTS9</w:t>
            </w:r>
          </w:p>
        </w:tc>
        <w:tc>
          <w:tcPr>
            <w:tcW w:w="4536" w:type="dxa"/>
          </w:tcPr>
          <w:p w:rsidR="004F5E99" w:rsidRPr="00C11C40" w:rsidRDefault="00F563BB" w:rsidP="00F563BB">
            <w:pPr>
              <w:rPr>
                <w:sz w:val="22"/>
              </w:rPr>
            </w:pPr>
            <w:r w:rsidRPr="00C11C40">
              <w:rPr>
                <w:sz w:val="22"/>
              </w:rPr>
              <w:t xml:space="preserve">Поперечный шестигранный винт 0,9 SKY </w:t>
            </w:r>
            <w:proofErr w:type="spellStart"/>
            <w:r w:rsidRPr="00C11C40">
              <w:rPr>
                <w:sz w:val="22"/>
              </w:rPr>
              <w:t>fast</w:t>
            </w:r>
            <w:proofErr w:type="spellEnd"/>
            <w:r w:rsidRPr="00C11C40">
              <w:rPr>
                <w:sz w:val="22"/>
              </w:rPr>
              <w:t xml:space="preserve"> &amp; </w:t>
            </w:r>
            <w:proofErr w:type="spellStart"/>
            <w:r w:rsidRPr="00C11C40">
              <w:rPr>
                <w:sz w:val="22"/>
              </w:rPr>
              <w:t>fixed</w:t>
            </w:r>
            <w:proofErr w:type="spellEnd"/>
            <w:r w:rsidRPr="00C11C40">
              <w:rPr>
                <w:sz w:val="22"/>
              </w:rPr>
              <w:t xml:space="preserve">  «СКАЙ </w:t>
            </w:r>
            <w:proofErr w:type="spellStart"/>
            <w:r w:rsidRPr="00C11C40">
              <w:rPr>
                <w:sz w:val="22"/>
              </w:rPr>
              <w:t>фаст</w:t>
            </w:r>
            <w:proofErr w:type="spellEnd"/>
            <w:r w:rsidRPr="00C11C40">
              <w:rPr>
                <w:sz w:val="22"/>
              </w:rPr>
              <w:t xml:space="preserve"> энд </w:t>
            </w:r>
            <w:proofErr w:type="spellStart"/>
            <w:r w:rsidRPr="00C11C40">
              <w:rPr>
                <w:sz w:val="22"/>
              </w:rPr>
              <w:t>фиксд</w:t>
            </w:r>
            <w:proofErr w:type="spellEnd"/>
            <w:r w:rsidRPr="00C11C40">
              <w:rPr>
                <w:sz w:val="22"/>
              </w:rPr>
              <w:t>»/</w:t>
            </w:r>
            <w:proofErr w:type="spellStart"/>
            <w:r w:rsidRPr="00C11C40">
              <w:rPr>
                <w:sz w:val="22"/>
              </w:rPr>
              <w:t>uni.cone</w:t>
            </w:r>
            <w:proofErr w:type="spellEnd"/>
            <w:r w:rsidRPr="00C11C40">
              <w:rPr>
                <w:sz w:val="22"/>
              </w:rPr>
              <w:t xml:space="preserve"> «</w:t>
            </w:r>
            <w:proofErr w:type="spellStart"/>
            <w:r w:rsidRPr="00C11C40">
              <w:rPr>
                <w:sz w:val="22"/>
              </w:rPr>
              <w:t>уни</w:t>
            </w:r>
            <w:proofErr w:type="gramStart"/>
            <w:r w:rsidRPr="00C11C40">
              <w:rPr>
                <w:sz w:val="22"/>
              </w:rPr>
              <w:t>.к</w:t>
            </w:r>
            <w:proofErr w:type="gramEnd"/>
            <w:r w:rsidRPr="00C11C40">
              <w:rPr>
                <w:sz w:val="22"/>
              </w:rPr>
              <w:t>он</w:t>
            </w:r>
            <w:proofErr w:type="spellEnd"/>
            <w:r w:rsidRPr="00C11C40">
              <w:rPr>
                <w:sz w:val="22"/>
              </w:rPr>
              <w:t>»</w:t>
            </w:r>
            <w:r w:rsidR="004F5E99" w:rsidRPr="00C11C40">
              <w:rPr>
                <w:sz w:val="22"/>
              </w:rPr>
              <w:t xml:space="preserve">, 6 </w:t>
            </w:r>
            <w:r w:rsidRPr="00C11C40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4F5E99" w:rsidRPr="00C11C40" w:rsidRDefault="00F563BB" w:rsidP="00E80214">
            <w:pPr>
              <w:rPr>
                <w:sz w:val="22"/>
              </w:rPr>
            </w:pPr>
            <w:r w:rsidRPr="00C11C40">
              <w:rPr>
                <w:sz w:val="22"/>
              </w:rPr>
              <w:t>Титан, сорт 5</w:t>
            </w:r>
          </w:p>
        </w:tc>
        <w:tc>
          <w:tcPr>
            <w:tcW w:w="1518" w:type="dxa"/>
          </w:tcPr>
          <w:p w:rsidR="004F5E99" w:rsidRPr="00C11C40" w:rsidRDefault="004F5E99" w:rsidP="00E80214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4F5E99" w:rsidRPr="00C61BE2" w:rsidRDefault="004F5E99" w:rsidP="00E80214">
            <w:r w:rsidRPr="00C61BE2">
              <w:t>18</w:t>
            </w:r>
          </w:p>
        </w:tc>
      </w:tr>
    </w:tbl>
    <w:p w:rsidR="007B064F" w:rsidRPr="00C61BE2" w:rsidRDefault="007B064F" w:rsidP="00104C6C"/>
    <w:p w:rsidR="00FF7E0B" w:rsidRPr="00C61BE2" w:rsidRDefault="00FF7E0B" w:rsidP="00FF7E0B">
      <w:pPr>
        <w:rPr>
          <w:b/>
          <w:szCs w:val="24"/>
        </w:rPr>
      </w:pPr>
      <w:r w:rsidRPr="00C61BE2">
        <w:rPr>
          <w:b/>
          <w:szCs w:val="24"/>
        </w:rPr>
        <w:t xml:space="preserve">8. </w:t>
      </w:r>
      <w:r w:rsidRPr="00C61BE2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5F62F1CB" wp14:editId="71E2F340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t>Маркировка соответствия стандартам Европейского союза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2A9ADDC8" wp14:editId="123AFAFB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r w:rsidRPr="00C61BE2">
              <w:t>Производитель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7BBB20EF" wp14:editId="54EB620A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rPr>
                <w:szCs w:val="24"/>
              </w:rPr>
              <w:t>Номер заказа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651D0527" wp14:editId="255B9C1C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rPr>
                <w:szCs w:val="24"/>
              </w:rPr>
              <w:t>Номер партии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4680AA13" wp14:editId="510974D1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rPr>
                <w:szCs w:val="24"/>
              </w:rPr>
              <w:t>Нестерильно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72D34E90" wp14:editId="2F79E5F2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3B6E55" w:rsidP="00E80214">
            <w:r>
              <w:t xml:space="preserve">Предупреждение 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  <w:lang w:eastAsia="ru-RU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72774383" wp14:editId="6465E72F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rPr>
                <w:szCs w:val="24"/>
              </w:rPr>
              <w:t>Одноразовый</w:t>
            </w:r>
          </w:p>
        </w:tc>
      </w:tr>
      <w:tr w:rsidR="00FF7E0B" w:rsidRPr="00C61BE2" w:rsidTr="00E80214">
        <w:tc>
          <w:tcPr>
            <w:tcW w:w="549" w:type="dxa"/>
          </w:tcPr>
          <w:p w:rsidR="00FF7E0B" w:rsidRPr="00C61BE2" w:rsidRDefault="00FF7E0B" w:rsidP="00E80214">
            <w:pPr>
              <w:rPr>
                <w:szCs w:val="24"/>
                <w:lang w:eastAsia="ru-RU"/>
              </w:rPr>
            </w:pPr>
            <w:r w:rsidRPr="00C61BE2">
              <w:rPr>
                <w:noProof/>
                <w:szCs w:val="24"/>
                <w:lang w:eastAsia="ru-RU"/>
              </w:rPr>
              <w:drawing>
                <wp:inline distT="0" distB="0" distL="0" distR="0" wp14:anchorId="3462D3CF" wp14:editId="4E648EF4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FF7E0B" w:rsidRPr="00C61BE2" w:rsidRDefault="00FF7E0B" w:rsidP="00E80214">
            <w:pPr>
              <w:jc w:val="left"/>
              <w:rPr>
                <w:szCs w:val="24"/>
              </w:rPr>
            </w:pPr>
            <w:r w:rsidRPr="00C61BE2">
              <w:rPr>
                <w:szCs w:val="24"/>
              </w:rPr>
              <w:t>Хранить в сухом месте</w:t>
            </w:r>
          </w:p>
        </w:tc>
      </w:tr>
    </w:tbl>
    <w:p w:rsidR="00FF7E0B" w:rsidRPr="00C61BE2" w:rsidRDefault="00FF7E0B" w:rsidP="00FF7E0B">
      <w:pPr>
        <w:rPr>
          <w:szCs w:val="24"/>
        </w:rPr>
      </w:pPr>
    </w:p>
    <w:p w:rsidR="00FF7E0B" w:rsidRPr="00C61BE2" w:rsidRDefault="00FF7E0B" w:rsidP="00FF7E0B">
      <w:pPr>
        <w:rPr>
          <w:b/>
          <w:szCs w:val="24"/>
        </w:rPr>
      </w:pPr>
      <w:r w:rsidRPr="00C61BE2">
        <w:rPr>
          <w:b/>
          <w:szCs w:val="24"/>
        </w:rPr>
        <w:t xml:space="preserve">9. </w:t>
      </w:r>
      <w:r w:rsidRPr="00C61BE2">
        <w:rPr>
          <w:b/>
        </w:rPr>
        <w:t>Дополнительная информация</w:t>
      </w:r>
    </w:p>
    <w:p w:rsidR="00FF7E0B" w:rsidRPr="00C61BE2" w:rsidRDefault="00FF7E0B" w:rsidP="00104C6C">
      <w:r w:rsidRPr="00C61BE2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FF7E0B" w:rsidRPr="00C61BE2" w:rsidRDefault="00FF7E0B" w:rsidP="00104C6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7E0B" w:rsidRPr="002013FE" w:rsidTr="00E80214">
        <w:tc>
          <w:tcPr>
            <w:tcW w:w="10031" w:type="dxa"/>
          </w:tcPr>
          <w:p w:rsidR="00FF7E0B" w:rsidRPr="002013FE" w:rsidRDefault="00FF7E0B" w:rsidP="00E80214">
            <w:pPr>
              <w:rPr>
                <w:sz w:val="23"/>
                <w:szCs w:val="23"/>
              </w:rPr>
            </w:pPr>
            <w:r w:rsidRPr="002013FE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F0C52D3" wp14:editId="56D24E2E">
                  <wp:extent cx="239942" cy="191818"/>
                  <wp:effectExtent l="19050" t="0" r="7708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3FE">
              <w:rPr>
                <w:b/>
                <w:sz w:val="23"/>
                <w:szCs w:val="23"/>
              </w:rPr>
              <w:t xml:space="preserve"> ПРЕДУПРЕЖДЕНИЕ</w:t>
            </w:r>
          </w:p>
          <w:p w:rsidR="00FF7E0B" w:rsidRPr="002013FE" w:rsidRDefault="00FF7E0B" w:rsidP="00FF7E0B">
            <w:pPr>
              <w:rPr>
                <w:sz w:val="23"/>
                <w:szCs w:val="23"/>
              </w:rPr>
            </w:pPr>
            <w:r w:rsidRPr="002013FE">
              <w:rPr>
                <w:sz w:val="23"/>
                <w:szCs w:val="23"/>
              </w:rPr>
              <w:t xml:space="preserve"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</w:t>
            </w:r>
            <w:proofErr w:type="spellStart"/>
            <w:r w:rsidRPr="002013FE">
              <w:rPr>
                <w:sz w:val="23"/>
                <w:szCs w:val="23"/>
              </w:rPr>
              <w:t>ретенцио</w:t>
            </w:r>
            <w:r w:rsidR="002013FE">
              <w:rPr>
                <w:sz w:val="23"/>
                <w:szCs w:val="23"/>
              </w:rPr>
              <w:t>нных</w:t>
            </w:r>
            <w:proofErr w:type="spellEnd"/>
            <w:r w:rsidR="002013FE">
              <w:rPr>
                <w:sz w:val="23"/>
                <w:szCs w:val="23"/>
              </w:rPr>
              <w:t xml:space="preserve"> элементов. Также следует</w:t>
            </w:r>
            <w:r w:rsidRPr="002013FE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</w:t>
            </w:r>
            <w:proofErr w:type="spellStart"/>
            <w:r w:rsidRPr="002013FE">
              <w:rPr>
                <w:sz w:val="23"/>
                <w:szCs w:val="23"/>
              </w:rPr>
              <w:t>абатментов</w:t>
            </w:r>
            <w:proofErr w:type="spellEnd"/>
            <w:r w:rsidRPr="002013FE">
              <w:rPr>
                <w:sz w:val="23"/>
                <w:szCs w:val="23"/>
              </w:rPr>
              <w:t xml:space="preserve"> для очистки необходимо использовать новые </w:t>
            </w:r>
            <w:proofErr w:type="spellStart"/>
            <w:r w:rsidRPr="002013FE">
              <w:rPr>
                <w:sz w:val="23"/>
                <w:szCs w:val="23"/>
              </w:rPr>
              <w:t>ретенционные</w:t>
            </w:r>
            <w:proofErr w:type="spellEnd"/>
            <w:r w:rsidRPr="002013FE">
              <w:rPr>
                <w:sz w:val="23"/>
                <w:szCs w:val="23"/>
              </w:rPr>
              <w:t xml:space="preserve"> винты во избежание ослабления и растрескивания винтов. </w:t>
            </w:r>
          </w:p>
          <w:p w:rsidR="00FF7E0B" w:rsidRPr="002013FE" w:rsidRDefault="00F563BB" w:rsidP="00F563BB">
            <w:pPr>
              <w:rPr>
                <w:sz w:val="23"/>
                <w:szCs w:val="23"/>
              </w:rPr>
            </w:pPr>
            <w:r w:rsidRPr="002013FE">
              <w:rPr>
                <w:sz w:val="23"/>
                <w:szCs w:val="23"/>
              </w:rPr>
              <w:t xml:space="preserve">При </w:t>
            </w:r>
            <w:proofErr w:type="spellStart"/>
            <w:r w:rsidRPr="002013FE">
              <w:rPr>
                <w:sz w:val="23"/>
                <w:szCs w:val="23"/>
              </w:rPr>
              <w:t>внутриротовом</w:t>
            </w:r>
            <w:proofErr w:type="spellEnd"/>
            <w:r w:rsidRPr="002013FE">
              <w:rPr>
                <w:sz w:val="23"/>
                <w:szCs w:val="23"/>
              </w:rPr>
              <w:t xml:space="preserve"> приклеивании </w:t>
            </w:r>
            <w:proofErr w:type="spellStart"/>
            <w:r w:rsidRPr="002013FE">
              <w:rPr>
                <w:sz w:val="23"/>
                <w:szCs w:val="23"/>
              </w:rPr>
              <w:t>супраструктур</w:t>
            </w:r>
            <w:proofErr w:type="spellEnd"/>
            <w:r w:rsidRPr="002013FE">
              <w:rPr>
                <w:sz w:val="23"/>
                <w:szCs w:val="23"/>
              </w:rPr>
              <w:t xml:space="preserve"> необходимо следить за отсутствием остатков цемента</w:t>
            </w:r>
            <w:r w:rsidR="00FF7E0B" w:rsidRPr="002013FE">
              <w:rPr>
                <w:sz w:val="23"/>
                <w:szCs w:val="23"/>
              </w:rPr>
              <w:t xml:space="preserve"> </w:t>
            </w:r>
            <w:r w:rsidRPr="002013FE">
              <w:rPr>
                <w:sz w:val="23"/>
                <w:szCs w:val="23"/>
              </w:rPr>
              <w:t xml:space="preserve">в </w:t>
            </w:r>
            <w:proofErr w:type="spellStart"/>
            <w:r w:rsidRPr="002013FE">
              <w:rPr>
                <w:sz w:val="23"/>
                <w:szCs w:val="23"/>
              </w:rPr>
              <w:t>десневой</w:t>
            </w:r>
            <w:proofErr w:type="spellEnd"/>
            <w:r w:rsidRPr="002013FE">
              <w:rPr>
                <w:sz w:val="23"/>
                <w:szCs w:val="23"/>
              </w:rPr>
              <w:t xml:space="preserve"> борозде,</w:t>
            </w:r>
            <w:r w:rsidR="00FF7E0B" w:rsidRPr="002013FE">
              <w:rPr>
                <w:sz w:val="23"/>
                <w:szCs w:val="23"/>
              </w:rPr>
              <w:t xml:space="preserve"> </w:t>
            </w:r>
            <w:r w:rsidRPr="002013FE">
              <w:rPr>
                <w:sz w:val="23"/>
                <w:szCs w:val="23"/>
              </w:rPr>
              <w:t>поскольку это может вести к цементиту</w:t>
            </w:r>
            <w:r w:rsidR="00FF7E0B" w:rsidRPr="002013FE">
              <w:rPr>
                <w:sz w:val="23"/>
                <w:szCs w:val="23"/>
              </w:rPr>
              <w:t xml:space="preserve">. </w:t>
            </w:r>
            <w:r w:rsidRPr="002013FE">
              <w:rPr>
                <w:sz w:val="23"/>
                <w:szCs w:val="23"/>
              </w:rPr>
              <w:t xml:space="preserve">При </w:t>
            </w:r>
            <w:proofErr w:type="spellStart"/>
            <w:r w:rsidRPr="002013FE">
              <w:rPr>
                <w:sz w:val="23"/>
                <w:szCs w:val="23"/>
              </w:rPr>
              <w:t>внеротовом</w:t>
            </w:r>
            <w:proofErr w:type="spellEnd"/>
            <w:r w:rsidRPr="002013FE">
              <w:rPr>
                <w:sz w:val="23"/>
                <w:szCs w:val="23"/>
              </w:rPr>
              <w:t xml:space="preserve"> приклеивании</w:t>
            </w:r>
            <w:r w:rsidR="00FF7E0B" w:rsidRPr="002013FE">
              <w:rPr>
                <w:sz w:val="23"/>
                <w:szCs w:val="23"/>
              </w:rPr>
              <w:t xml:space="preserve"> </w:t>
            </w:r>
            <w:r w:rsidRPr="002013FE">
              <w:rPr>
                <w:sz w:val="23"/>
                <w:szCs w:val="23"/>
              </w:rPr>
              <w:t>необходимо выполнить очистку и тщательную полировку поверхности</w:t>
            </w:r>
            <w:r w:rsidR="00FF7E0B" w:rsidRPr="002013FE">
              <w:rPr>
                <w:sz w:val="23"/>
                <w:szCs w:val="23"/>
              </w:rPr>
              <w:t xml:space="preserve"> </w:t>
            </w:r>
            <w:r w:rsidRPr="002013FE">
              <w:rPr>
                <w:sz w:val="23"/>
                <w:szCs w:val="23"/>
              </w:rPr>
              <w:t>во избежание</w:t>
            </w:r>
            <w:r w:rsidR="00FF7E0B" w:rsidRPr="002013FE">
              <w:rPr>
                <w:sz w:val="23"/>
                <w:szCs w:val="23"/>
              </w:rPr>
              <w:t xml:space="preserve"> </w:t>
            </w:r>
            <w:r w:rsidRPr="002013FE">
              <w:rPr>
                <w:sz w:val="23"/>
                <w:szCs w:val="23"/>
              </w:rPr>
              <w:t>образования зубного налета</w:t>
            </w:r>
            <w:r w:rsidR="00FF7E0B" w:rsidRPr="002013FE">
              <w:rPr>
                <w:sz w:val="23"/>
                <w:szCs w:val="23"/>
              </w:rPr>
              <w:t>.</w:t>
            </w:r>
          </w:p>
        </w:tc>
      </w:tr>
    </w:tbl>
    <w:p w:rsidR="00FF7E0B" w:rsidRPr="002013FE" w:rsidRDefault="00FF7E0B" w:rsidP="00104C6C">
      <w:pPr>
        <w:rPr>
          <w:sz w:val="23"/>
          <w:szCs w:val="23"/>
        </w:rPr>
      </w:pPr>
    </w:p>
    <w:p w:rsidR="00FF7E0B" w:rsidRPr="00C61BE2" w:rsidRDefault="00FF7E0B" w:rsidP="00104C6C">
      <w:r w:rsidRPr="00C61BE2">
        <w:t xml:space="preserve">Все изделия с маркировкой </w:t>
      </w:r>
      <w:r w:rsidRPr="00C61BE2">
        <w:rPr>
          <w:noProof/>
          <w:lang w:eastAsia="ru-RU"/>
        </w:rPr>
        <w:drawing>
          <wp:inline distT="0" distB="0" distL="0" distR="0" wp14:anchorId="6192F1ED" wp14:editId="5D57F6C6">
            <wp:extent cx="125988" cy="125433"/>
            <wp:effectExtent l="0" t="0" r="0" b="0"/>
            <wp:docPr id="1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BE2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FF7E0B" w:rsidRPr="00C61BE2" w:rsidRDefault="00FF7E0B" w:rsidP="00104C6C">
      <w:r w:rsidRPr="00C61BE2">
        <w:t xml:space="preserve">Все обозначения с символом </w:t>
      </w:r>
      <w:r w:rsidRPr="00C61BE2">
        <w:rPr>
          <w:vertAlign w:val="superscript"/>
        </w:rPr>
        <w:t>®</w:t>
      </w:r>
      <w:r w:rsidRPr="00C61BE2">
        <w:t xml:space="preserve"> или </w:t>
      </w:r>
      <w:r w:rsidRPr="00C61BE2">
        <w:rPr>
          <w:vertAlign w:val="superscript"/>
        </w:rPr>
        <w:t>TM</w:t>
      </w:r>
      <w:r w:rsidRPr="00C61BE2">
        <w:t xml:space="preserve"> являются зарегистрированными торговыми знаками и/или наименованиями прочих правообладателей.</w:t>
      </w:r>
    </w:p>
    <w:p w:rsidR="00FF7E0B" w:rsidRPr="00C61BE2" w:rsidRDefault="00FF7E0B" w:rsidP="00104C6C">
      <w:r w:rsidRPr="00C61BE2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FF7E0B" w:rsidRPr="00C61BE2" w:rsidRDefault="00FF7E0B" w:rsidP="00104C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FF7E0B" w:rsidRPr="00C61BE2" w:rsidTr="00E80214">
        <w:tc>
          <w:tcPr>
            <w:tcW w:w="2093" w:type="dxa"/>
          </w:tcPr>
          <w:p w:rsidR="00FF7E0B" w:rsidRPr="00C61BE2" w:rsidRDefault="00FF7E0B" w:rsidP="00E80214">
            <w:r w:rsidRPr="00C61BE2">
              <w:rPr>
                <w:noProof/>
                <w:lang w:eastAsia="ru-RU"/>
              </w:rPr>
              <w:drawing>
                <wp:inline distT="0" distB="0" distL="0" distR="0" wp14:anchorId="12A2F66E" wp14:editId="10D48E0A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F7E0B" w:rsidRPr="00C61BE2" w:rsidRDefault="00FF7E0B" w:rsidP="00E80214">
            <w:r w:rsidRPr="00C61BE2">
              <w:rPr>
                <w:noProof/>
                <w:lang w:eastAsia="ru-RU"/>
              </w:rPr>
              <w:drawing>
                <wp:inline distT="0" distB="0" distL="0" distR="0" wp14:anchorId="4559D253" wp14:editId="21E698F0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FF7E0B" w:rsidRPr="002C3A85" w:rsidRDefault="00FF7E0B" w:rsidP="00E80214">
            <w:pPr>
              <w:rPr>
                <w:lang w:val="en-US"/>
              </w:rPr>
            </w:pPr>
            <w:proofErr w:type="spellStart"/>
            <w:r w:rsidRPr="002C3A85">
              <w:rPr>
                <w:lang w:val="en-US"/>
              </w:rPr>
              <w:t>bredent</w:t>
            </w:r>
            <w:proofErr w:type="spellEnd"/>
            <w:r w:rsidRPr="002C3A85">
              <w:rPr>
                <w:lang w:val="en-US"/>
              </w:rPr>
              <w:t xml:space="preserve"> medical GmbH&amp; Co. KG </w:t>
            </w:r>
          </w:p>
          <w:p w:rsidR="00FF7E0B" w:rsidRPr="002C3A85" w:rsidRDefault="00FF7E0B" w:rsidP="00E80214">
            <w:pPr>
              <w:rPr>
                <w:lang w:val="en-US"/>
              </w:rPr>
            </w:pPr>
            <w:proofErr w:type="spellStart"/>
            <w:r w:rsidRPr="002C3A85">
              <w:rPr>
                <w:lang w:val="en-US"/>
              </w:rPr>
              <w:t>Weissenhorner</w:t>
            </w:r>
            <w:proofErr w:type="spellEnd"/>
            <w:r w:rsidRPr="002C3A85">
              <w:rPr>
                <w:lang w:val="en-US"/>
              </w:rPr>
              <w:t xml:space="preserve"> Str. 2 | 89250 </w:t>
            </w:r>
            <w:proofErr w:type="spellStart"/>
            <w:r w:rsidRPr="00C61BE2">
              <w:t>Зенден</w:t>
            </w:r>
            <w:proofErr w:type="spellEnd"/>
            <w:r w:rsidRPr="002C3A85">
              <w:rPr>
                <w:lang w:val="en-US"/>
              </w:rPr>
              <w:t xml:space="preserve"> | </w:t>
            </w:r>
            <w:r w:rsidRPr="00C61BE2">
              <w:t>Германия</w:t>
            </w:r>
          </w:p>
          <w:p w:rsidR="00FF7E0B" w:rsidRPr="00C61BE2" w:rsidRDefault="00FF7E0B" w:rsidP="00E80214">
            <w:r w:rsidRPr="00C61BE2">
              <w:t>Тел.: +49 7309 872-600 | Факс: +49 7309 872-635</w:t>
            </w:r>
          </w:p>
          <w:p w:rsidR="00FF7E0B" w:rsidRPr="00C61BE2" w:rsidRDefault="00FF7E0B" w:rsidP="00E80214">
            <w:r w:rsidRPr="00C61BE2">
              <w:t>www.bredent-medical.com | эл. почта: info-medical@bredent.com</w:t>
            </w:r>
          </w:p>
        </w:tc>
      </w:tr>
    </w:tbl>
    <w:p w:rsidR="00FF7E0B" w:rsidRPr="00C61BE2" w:rsidRDefault="00FF7E0B" w:rsidP="00104C6C"/>
    <w:sectPr w:rsidR="00FF7E0B" w:rsidRPr="00C61BE2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58"/>
    <w:rsid w:val="000237C5"/>
    <w:rsid w:val="00104C6C"/>
    <w:rsid w:val="001225EB"/>
    <w:rsid w:val="001E498A"/>
    <w:rsid w:val="001E605F"/>
    <w:rsid w:val="002013FE"/>
    <w:rsid w:val="002C3A85"/>
    <w:rsid w:val="003772FD"/>
    <w:rsid w:val="003B6E55"/>
    <w:rsid w:val="00423F58"/>
    <w:rsid w:val="00487B94"/>
    <w:rsid w:val="004F5E99"/>
    <w:rsid w:val="00537E29"/>
    <w:rsid w:val="007378A1"/>
    <w:rsid w:val="00765F0C"/>
    <w:rsid w:val="0077261A"/>
    <w:rsid w:val="007B064F"/>
    <w:rsid w:val="007D050F"/>
    <w:rsid w:val="008074CB"/>
    <w:rsid w:val="00857F9F"/>
    <w:rsid w:val="008B4899"/>
    <w:rsid w:val="00A83E24"/>
    <w:rsid w:val="00AD01BF"/>
    <w:rsid w:val="00B451E2"/>
    <w:rsid w:val="00B81931"/>
    <w:rsid w:val="00C11C40"/>
    <w:rsid w:val="00C61BE2"/>
    <w:rsid w:val="00CA5559"/>
    <w:rsid w:val="00CF52A1"/>
    <w:rsid w:val="00DC7492"/>
    <w:rsid w:val="00E22EEE"/>
    <w:rsid w:val="00E512DB"/>
    <w:rsid w:val="00E80214"/>
    <w:rsid w:val="00F563BB"/>
    <w:rsid w:val="00FD113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2018-01-22T08:23:00Z</dcterms:created>
  <dcterms:modified xsi:type="dcterms:W3CDTF">2018-01-26T10:26:00Z</dcterms:modified>
</cp:coreProperties>
</file>