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02" w:rsidRPr="00843635" w:rsidRDefault="00F96FD5" w:rsidP="00064C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4880162</wp:posOffset>
            </wp:positionH>
            <wp:positionV relativeFrom="paragraph">
              <wp:posOffset>-300579</wp:posOffset>
            </wp:positionV>
            <wp:extent cx="807085" cy="441325"/>
            <wp:effectExtent l="0" t="0" r="0" b="0"/>
            <wp:wrapNone/>
            <wp:docPr id="1" name="Рисунок 1" descr="D:\YandexDisk\Скриншоты\2018-01-26_13-18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6_13-18-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C02" w:rsidRPr="00843635">
        <w:rPr>
          <w:b/>
          <w:sz w:val="28"/>
          <w:szCs w:val="28"/>
        </w:rPr>
        <w:t>Инструкция по эксплуатации</w:t>
      </w:r>
    </w:p>
    <w:p w:rsidR="00064C02" w:rsidRPr="005F072D" w:rsidRDefault="009001A7" w:rsidP="005F072D">
      <w:pPr>
        <w:spacing w:after="60"/>
        <w:rPr>
          <w:b/>
          <w:sz w:val="30"/>
          <w:szCs w:val="30"/>
        </w:rPr>
      </w:pPr>
      <w:r w:rsidRPr="00843635">
        <w:rPr>
          <w:b/>
          <w:sz w:val="30"/>
          <w:szCs w:val="30"/>
        </w:rPr>
        <w:t xml:space="preserve">Ортопедические компоненты </w:t>
      </w:r>
      <w:r w:rsidR="00064C02" w:rsidRPr="00843635">
        <w:rPr>
          <w:b/>
          <w:sz w:val="30"/>
          <w:szCs w:val="30"/>
        </w:rPr>
        <w:t>miniSKY «миниСКАЙ»</w:t>
      </w:r>
    </w:p>
    <w:p w:rsidR="00064C02" w:rsidRPr="006611BD" w:rsidRDefault="00064C02" w:rsidP="00E56CDC">
      <w:pPr>
        <w:spacing w:after="120"/>
        <w:rPr>
          <w:b/>
        </w:rPr>
      </w:pPr>
      <w:r w:rsidRPr="006611BD">
        <w:rPr>
          <w:b/>
        </w:rPr>
        <w:t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эксплуатации</w:t>
      </w:r>
      <w:r w:rsidR="00843635">
        <w:rPr>
          <w:b/>
        </w:rPr>
        <w:t>.</w:t>
      </w:r>
    </w:p>
    <w:p w:rsidR="00064C02" w:rsidRPr="006611BD" w:rsidRDefault="00064C02" w:rsidP="00064C02">
      <w:pPr>
        <w:rPr>
          <w:b/>
          <w:szCs w:val="24"/>
        </w:rPr>
      </w:pPr>
      <w:r w:rsidRPr="006611BD">
        <w:rPr>
          <w:b/>
          <w:szCs w:val="24"/>
        </w:rPr>
        <w:t>1. Описание продукта</w:t>
      </w:r>
    </w:p>
    <w:p w:rsidR="00064C02" w:rsidRPr="006611BD" w:rsidRDefault="00381E36" w:rsidP="00064C02">
      <w:r w:rsidRPr="006611BD">
        <w:t>Ортопедические компоненты</w:t>
      </w:r>
      <w:r w:rsidR="00064C02" w:rsidRPr="006611BD">
        <w:t xml:space="preserve"> miniSKY </w:t>
      </w:r>
      <w:r w:rsidRPr="006611BD">
        <w:t>«миниСКАЙ»</w:t>
      </w:r>
      <w:r w:rsidR="00064C02" w:rsidRPr="006611BD">
        <w:t xml:space="preserve"> </w:t>
      </w:r>
      <w:r w:rsidRPr="006611BD">
        <w:t>предназначены для</w:t>
      </w:r>
      <w:r w:rsidR="00064C02" w:rsidRPr="006611BD">
        <w:t xml:space="preserve"> </w:t>
      </w:r>
      <w:r w:rsidRPr="006611BD">
        <w:t>ор</w:t>
      </w:r>
      <w:bookmarkStart w:id="0" w:name="_GoBack"/>
      <w:bookmarkEnd w:id="0"/>
      <w:r w:rsidRPr="006611BD">
        <w:t>топедического протезирования с использованием имплантатов</w:t>
      </w:r>
      <w:r w:rsidR="00064C02" w:rsidRPr="006611BD">
        <w:t xml:space="preserve"> miniSKY </w:t>
      </w:r>
      <w:r w:rsidRPr="006611BD">
        <w:t>«миниСКАЙ»</w:t>
      </w:r>
      <w:r w:rsidR="00064C02" w:rsidRPr="006611BD">
        <w:t>.</w:t>
      </w:r>
    </w:p>
    <w:p w:rsidR="00064C02" w:rsidRPr="006611BD" w:rsidRDefault="00064C02" w:rsidP="00064C02">
      <w:pPr>
        <w:rPr>
          <w:u w:val="single"/>
        </w:rPr>
      </w:pPr>
      <w:r w:rsidRPr="006611BD">
        <w:rPr>
          <w:u w:val="single"/>
        </w:rPr>
        <w:t xml:space="preserve">mini¹SKY </w:t>
      </w:r>
      <w:r w:rsidR="00381E36" w:rsidRPr="006611BD">
        <w:rPr>
          <w:u w:val="single"/>
        </w:rPr>
        <w:t xml:space="preserve">«мини¹СКАЙ» </w:t>
      </w:r>
      <w:r w:rsidRPr="006611BD">
        <w:rPr>
          <w:u w:val="single"/>
        </w:rPr>
        <w:t xml:space="preserve">2,8: </w:t>
      </w:r>
    </w:p>
    <w:p w:rsidR="00064C02" w:rsidRPr="006611BD" w:rsidRDefault="00381E36" w:rsidP="00064C02">
      <w:r w:rsidRPr="006611BD">
        <w:t>Ортопедические компоненты для</w:t>
      </w:r>
      <w:r w:rsidR="00064C02" w:rsidRPr="006611BD">
        <w:t xml:space="preserve"> </w:t>
      </w:r>
      <w:r w:rsidR="00477234">
        <w:t>однокомпонентного</w:t>
      </w:r>
      <w:r w:rsidRPr="006611BD">
        <w:t xml:space="preserve"> имплантата</w:t>
      </w:r>
      <w:r w:rsidR="00064C02" w:rsidRPr="006611BD">
        <w:t xml:space="preserve"> mini¹SKY </w:t>
      </w:r>
      <w:r w:rsidRPr="006611BD">
        <w:t>«мини¹СКАЙ» предназначены для фиксации</w:t>
      </w:r>
      <w:r w:rsidR="00064C02" w:rsidRPr="006611BD">
        <w:t xml:space="preserve"> </w:t>
      </w:r>
      <w:r w:rsidRPr="006611BD">
        <w:t>съемных протезов на</w:t>
      </w:r>
      <w:r w:rsidR="00064C02" w:rsidRPr="006611BD">
        <w:t xml:space="preserve"> </w:t>
      </w:r>
      <w:r w:rsidRPr="006611BD">
        <w:t>шаровой головке имплантата</w:t>
      </w:r>
      <w:r w:rsidR="00064C02" w:rsidRPr="006611BD">
        <w:t xml:space="preserve">. </w:t>
      </w:r>
      <w:r w:rsidRPr="006611BD">
        <w:t>Кроме того</w:t>
      </w:r>
      <w:r w:rsidR="00064C02" w:rsidRPr="006611BD">
        <w:t xml:space="preserve">, </w:t>
      </w:r>
      <w:r w:rsidRPr="006611BD">
        <w:t>для изготовления несъемных протезов могут использоваться цементируемые абатменты</w:t>
      </w:r>
      <w:r w:rsidR="00064C02" w:rsidRPr="006611BD">
        <w:t xml:space="preserve">. </w:t>
      </w:r>
    </w:p>
    <w:p w:rsidR="00064C02" w:rsidRPr="006611BD" w:rsidRDefault="00064C02" w:rsidP="00064C02">
      <w:pPr>
        <w:rPr>
          <w:u w:val="single"/>
        </w:rPr>
      </w:pPr>
      <w:r w:rsidRPr="006611BD">
        <w:rPr>
          <w:u w:val="single"/>
        </w:rPr>
        <w:t xml:space="preserve">mini²SKY </w:t>
      </w:r>
      <w:r w:rsidR="00381E36" w:rsidRPr="006611BD">
        <w:rPr>
          <w:u w:val="single"/>
        </w:rPr>
        <w:t xml:space="preserve">«мини²СКАЙ» </w:t>
      </w:r>
      <w:r w:rsidRPr="006611BD">
        <w:rPr>
          <w:u w:val="single"/>
        </w:rPr>
        <w:t xml:space="preserve">2,8 </w:t>
      </w:r>
      <w:r w:rsidR="00381E36" w:rsidRPr="006611BD">
        <w:rPr>
          <w:u w:val="single"/>
        </w:rPr>
        <w:t>и</w:t>
      </w:r>
      <w:r w:rsidRPr="006611BD">
        <w:rPr>
          <w:u w:val="single"/>
        </w:rPr>
        <w:t xml:space="preserve"> 3,2:</w:t>
      </w:r>
    </w:p>
    <w:p w:rsidR="00064C02" w:rsidRPr="006611BD" w:rsidRDefault="00381E36" w:rsidP="005F072D">
      <w:pPr>
        <w:spacing w:after="60"/>
      </w:pPr>
      <w:r w:rsidRPr="006611BD">
        <w:t>Линейка ортопедических элементов для</w:t>
      </w:r>
      <w:r w:rsidR="00064C02" w:rsidRPr="006611BD">
        <w:t xml:space="preserve"> </w:t>
      </w:r>
      <w:r w:rsidR="00477234">
        <w:t>двухкомпонентного</w:t>
      </w:r>
      <w:r w:rsidR="00477234" w:rsidRPr="006611BD">
        <w:t xml:space="preserve"> </w:t>
      </w:r>
      <w:r w:rsidRPr="006611BD">
        <w:t>имплантата</w:t>
      </w:r>
      <w:r w:rsidR="00064C02" w:rsidRPr="006611BD">
        <w:t xml:space="preserve"> mini²SKY </w:t>
      </w:r>
      <w:r w:rsidRPr="006611BD">
        <w:t>«мини²СКАЙ» включает готовые и индивидуальные абатменты для</w:t>
      </w:r>
      <w:r w:rsidR="00064C02" w:rsidRPr="006611BD">
        <w:t xml:space="preserve"> </w:t>
      </w:r>
      <w:r w:rsidRPr="006611BD">
        <w:t>протезирования отдельных зубов</w:t>
      </w:r>
      <w:r w:rsidR="00064C02" w:rsidRPr="006611BD">
        <w:t xml:space="preserve">, </w:t>
      </w:r>
      <w:r w:rsidRPr="006611BD">
        <w:t>соединенных и</w:t>
      </w:r>
      <w:r w:rsidR="00064C02" w:rsidRPr="006611BD">
        <w:t xml:space="preserve"> </w:t>
      </w:r>
      <w:r w:rsidRPr="006611BD">
        <w:t>мостовидных протезов</w:t>
      </w:r>
      <w:r w:rsidR="00064C02" w:rsidRPr="006611BD">
        <w:t xml:space="preserve">. </w:t>
      </w:r>
      <w:r w:rsidRPr="006611BD">
        <w:t>Кроме того</w:t>
      </w:r>
      <w:r w:rsidR="00064C02" w:rsidRPr="006611BD">
        <w:t xml:space="preserve">, </w:t>
      </w:r>
      <w:r w:rsidRPr="006611BD">
        <w:t xml:space="preserve">доступны </w:t>
      </w:r>
      <w:r w:rsidR="00491729" w:rsidRPr="006611BD">
        <w:t xml:space="preserve">абатменты </w:t>
      </w:r>
      <w:r w:rsidR="00064C02" w:rsidRPr="006611BD">
        <w:t>mini²SKY retention.loc</w:t>
      </w:r>
      <w:r w:rsidR="00477234">
        <w:t xml:space="preserve"> </w:t>
      </w:r>
      <w:r w:rsidR="00477234" w:rsidRPr="004B5082">
        <w:t>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ретеншн.лок</w:t>
      </w:r>
      <w:r w:rsidR="00477234" w:rsidRPr="004B5082">
        <w:t>», mini²SKY Locator</w:t>
      </w:r>
      <w:r w:rsidR="00477234" w:rsidRPr="004B5082">
        <w:rPr>
          <w:vertAlign w:val="superscript"/>
        </w:rPr>
        <w:t>®</w:t>
      </w:r>
      <w:r w:rsidR="00477234" w:rsidRPr="004B5082">
        <w:t xml:space="preserve"> 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Локатор</w:t>
      </w:r>
      <w:r w:rsidR="00477234" w:rsidRPr="004B5082">
        <w:rPr>
          <w:vertAlign w:val="superscript"/>
        </w:rPr>
        <w:t>®</w:t>
      </w:r>
      <w:r w:rsidR="00477234" w:rsidRPr="004B5082">
        <w:t>» или mini²SKY TiSi.snap</w:t>
      </w:r>
      <w:r w:rsidR="00477234">
        <w:t xml:space="preserve"> </w:t>
      </w:r>
      <w:r w:rsidR="00477234" w:rsidRPr="004B5082">
        <w:t>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ТиСи.снэп</w:t>
      </w:r>
      <w:r w:rsidR="00477234" w:rsidRPr="004B5082">
        <w:t>»</w:t>
      </w:r>
      <w:r w:rsidR="00477234">
        <w:t xml:space="preserve"> </w:t>
      </w:r>
      <w:r w:rsidRPr="006611BD">
        <w:t>для фиксации</w:t>
      </w:r>
      <w:r w:rsidR="00064C02" w:rsidRPr="006611BD">
        <w:t xml:space="preserve"> </w:t>
      </w:r>
      <w:r w:rsidRPr="006611BD">
        <w:t>полносъемных зубных протезов</w:t>
      </w:r>
      <w:r w:rsidR="005F072D">
        <w:t>, а</w:t>
      </w:r>
      <w:r w:rsidR="00064C02" w:rsidRPr="006611BD">
        <w:t xml:space="preserve"> </w:t>
      </w:r>
      <w:r w:rsidR="005F072D">
        <w:t xml:space="preserve">также </w:t>
      </w:r>
      <w:r w:rsidRPr="006611BD">
        <w:t>абатменты для оттиска</w:t>
      </w:r>
      <w:r w:rsidR="00064C02" w:rsidRPr="006611BD">
        <w:t xml:space="preserve"> </w:t>
      </w:r>
      <w:r w:rsidRPr="006611BD">
        <w:t>для моделирования и</w:t>
      </w:r>
      <w:r w:rsidR="00064C02" w:rsidRPr="006611BD">
        <w:t xml:space="preserve"> </w:t>
      </w:r>
      <w:r w:rsidRPr="006611BD">
        <w:t>формирователи десны для этапа заживления</w:t>
      </w:r>
      <w:r w:rsidR="00064C02" w:rsidRPr="006611BD">
        <w:t>.</w:t>
      </w:r>
    </w:p>
    <w:p w:rsidR="00064C02" w:rsidRPr="006611BD" w:rsidRDefault="00064C02" w:rsidP="00064C02">
      <w:pPr>
        <w:rPr>
          <w:b/>
          <w:szCs w:val="24"/>
        </w:rPr>
      </w:pPr>
      <w:r w:rsidRPr="006611BD">
        <w:rPr>
          <w:b/>
          <w:szCs w:val="24"/>
        </w:rPr>
        <w:t>2. Показания</w:t>
      </w:r>
    </w:p>
    <w:p w:rsidR="00064C02" w:rsidRPr="006611BD" w:rsidRDefault="00381E36" w:rsidP="00064C02">
      <w:pPr>
        <w:rPr>
          <w:u w:val="single"/>
        </w:rPr>
      </w:pPr>
      <w:r w:rsidRPr="006611BD">
        <w:rPr>
          <w:u w:val="single"/>
        </w:rPr>
        <w:t>mini¹SKY «мини¹СКАЙ» 2,8</w:t>
      </w:r>
      <w:r w:rsidR="00064C02" w:rsidRPr="006611BD">
        <w:rPr>
          <w:u w:val="single"/>
        </w:rPr>
        <w:t xml:space="preserve">: 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Фиксация полносъемных зубных протезов в атрофированном костном гребне</w:t>
      </w:r>
      <w:r w:rsidR="005F072D">
        <w:t>.</w:t>
      </w:r>
      <w:r w:rsidRPr="006611BD">
        <w:t xml:space="preserve"> 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Фиксированные опорные точки (FRP) для планирования установки имплантата и фиксации шаблона для сканирования и сверления. Эти имплантаты могут быть интегрированы в мостовидные протезы с использованием цементируемых абатментов</w:t>
      </w:r>
      <w:r w:rsidRPr="006611BD">
        <w:t>.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Временный имплантат для фиксации временного протеза</w:t>
      </w:r>
      <w:r w:rsidRPr="006611BD">
        <w:t>.</w:t>
      </w:r>
    </w:p>
    <w:p w:rsidR="00064C02" w:rsidRPr="006611BD" w:rsidRDefault="00381E36" w:rsidP="00064C02">
      <w:pPr>
        <w:rPr>
          <w:u w:val="single"/>
        </w:rPr>
      </w:pPr>
      <w:r w:rsidRPr="006611BD">
        <w:rPr>
          <w:u w:val="single"/>
        </w:rPr>
        <w:t>mini²SKY «мини²СКАЙ» 2,8</w:t>
      </w:r>
      <w:r w:rsidR="00064C02" w:rsidRPr="006611BD">
        <w:rPr>
          <w:u w:val="single"/>
        </w:rPr>
        <w:t xml:space="preserve">: 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Узкие единичные адентичные промежутки, нижние передние зубы (32-42) и верхнелатеральные резцы (12, 22)</w:t>
      </w:r>
      <w:r w:rsidR="005F072D">
        <w:t>.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Шплинтованные протезы или мостовидные протезы нижнего переднего ряда (32-42)</w:t>
      </w:r>
      <w:r w:rsidR="005F072D">
        <w:t>.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 xml:space="preserve">Фиксация полносъемных зубных протезов в атрофированной нижней челюсти с использованием mini²SKY retention.loc </w:t>
      </w:r>
      <w:r w:rsidR="00477234" w:rsidRPr="004B5082">
        <w:t>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ретеншн.лок</w:t>
      </w:r>
      <w:r w:rsidR="00477234" w:rsidRPr="004B5082">
        <w:t>», mini²SKY Locator</w:t>
      </w:r>
      <w:r w:rsidR="00477234" w:rsidRPr="004B5082">
        <w:rPr>
          <w:vertAlign w:val="superscript"/>
        </w:rPr>
        <w:t>®</w:t>
      </w:r>
      <w:r w:rsidR="00477234" w:rsidRPr="004B5082">
        <w:t xml:space="preserve"> 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Локатор</w:t>
      </w:r>
      <w:r w:rsidR="00477234" w:rsidRPr="004B5082">
        <w:rPr>
          <w:vertAlign w:val="superscript"/>
        </w:rPr>
        <w:t>®</w:t>
      </w:r>
      <w:r w:rsidR="00477234" w:rsidRPr="004B5082">
        <w:t>» или mini²SKY TiSi.snap</w:t>
      </w:r>
      <w:r w:rsidR="00477234">
        <w:t xml:space="preserve"> </w:t>
      </w:r>
      <w:r w:rsidR="00477234" w:rsidRPr="004B5082">
        <w:t>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ТиСи.снэп</w:t>
      </w:r>
      <w:r w:rsidR="00477234" w:rsidRPr="004B5082">
        <w:t>».</w:t>
      </w:r>
    </w:p>
    <w:p w:rsidR="00064C02" w:rsidRPr="006611BD" w:rsidRDefault="00381E36" w:rsidP="00064C02">
      <w:pPr>
        <w:rPr>
          <w:u w:val="single"/>
        </w:rPr>
      </w:pPr>
      <w:r w:rsidRPr="006611BD">
        <w:rPr>
          <w:u w:val="single"/>
        </w:rPr>
        <w:t>mini²SKY «мини²СКАЙ» 3,2</w:t>
      </w:r>
      <w:r w:rsidR="00064C02" w:rsidRPr="006611BD">
        <w:rPr>
          <w:u w:val="single"/>
        </w:rPr>
        <w:t>: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Единичные адентичные промежутки, нижние передние зубы (32-42) и верхнелатеральные резцы (12, 22)</w:t>
      </w:r>
      <w:r w:rsidR="005F072D">
        <w:t>.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Единичные адентичные промежутки, нижняя (35-45) и верхняя челюсть (15-25)</w:t>
      </w:r>
      <w:r w:rsidR="005F072D">
        <w:t>.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Шплинтованные протезы или мостовидные протезы в сильно атрофированной челюсти</w:t>
      </w:r>
    </w:p>
    <w:p w:rsidR="00064C02" w:rsidRPr="006611BD" w:rsidRDefault="00064C02" w:rsidP="00064C02">
      <w:r w:rsidRPr="006611BD">
        <w:t xml:space="preserve">• </w:t>
      </w:r>
      <w:r w:rsidR="00381E36" w:rsidRPr="006611BD">
        <w:t>Фиксация полносъемных зубных протезов в атрофированной челюсти (верхняя и нижняя челюсти) с использованием mini²SKY retention.loc</w:t>
      </w:r>
      <w:r w:rsidR="00477234" w:rsidRPr="00477234">
        <w:t xml:space="preserve"> </w:t>
      </w:r>
      <w:r w:rsidR="00477234" w:rsidRPr="004B5082">
        <w:t>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ретеншн.лок</w:t>
      </w:r>
      <w:r w:rsidR="00477234" w:rsidRPr="004B5082">
        <w:t>», mini²SKY Locator</w:t>
      </w:r>
      <w:r w:rsidR="00477234" w:rsidRPr="004B5082">
        <w:rPr>
          <w:vertAlign w:val="superscript"/>
        </w:rPr>
        <w:t>®</w:t>
      </w:r>
      <w:r w:rsidR="00477234" w:rsidRPr="004B5082">
        <w:t xml:space="preserve"> 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Локатор</w:t>
      </w:r>
      <w:r w:rsidR="00477234" w:rsidRPr="004B5082">
        <w:rPr>
          <w:vertAlign w:val="superscript"/>
        </w:rPr>
        <w:t>®</w:t>
      </w:r>
      <w:r w:rsidR="00477234" w:rsidRPr="004B5082">
        <w:t>» или mini²SKY TiSi.snap</w:t>
      </w:r>
      <w:r w:rsidR="00477234">
        <w:t xml:space="preserve"> </w:t>
      </w:r>
      <w:r w:rsidR="00477234" w:rsidRPr="004B5082">
        <w:t>«мини</w:t>
      </w:r>
      <w:r w:rsidR="00477234" w:rsidRPr="004B5082">
        <w:rPr>
          <w:vertAlign w:val="superscript"/>
        </w:rPr>
        <w:t>2</w:t>
      </w:r>
      <w:r w:rsidR="00477234" w:rsidRPr="004B5082">
        <w:t>СКАЙ</w:t>
      </w:r>
      <w:r w:rsidR="00477234">
        <w:t xml:space="preserve"> ТиСи.снэп</w:t>
      </w:r>
      <w:r w:rsidR="00477234" w:rsidRPr="004B5082">
        <w:t>».</w:t>
      </w:r>
    </w:p>
    <w:p w:rsidR="00064C02" w:rsidRPr="006611BD" w:rsidRDefault="00064C02" w:rsidP="005F072D">
      <w:pPr>
        <w:spacing w:before="60"/>
        <w:rPr>
          <w:b/>
          <w:szCs w:val="24"/>
        </w:rPr>
      </w:pPr>
      <w:r w:rsidRPr="006611BD">
        <w:rPr>
          <w:b/>
          <w:szCs w:val="24"/>
        </w:rPr>
        <w:t>3. Противопоказания</w:t>
      </w:r>
    </w:p>
    <w:p w:rsidR="00064C02" w:rsidRPr="005F072D" w:rsidRDefault="00064C02" w:rsidP="005F072D">
      <w:pPr>
        <w:spacing w:after="60"/>
        <w:rPr>
          <w:szCs w:val="24"/>
        </w:rPr>
      </w:pPr>
      <w:r w:rsidRPr="006611BD">
        <w:t>Продукт не следует применять при наличии стандартных противопоказаний зубной имплантологии, например,</w:t>
      </w:r>
      <w:r w:rsidRPr="006611BD">
        <w:rPr>
          <w:szCs w:val="24"/>
        </w:rPr>
        <w:t xml:space="preserve"> </w:t>
      </w:r>
      <w:r w:rsidRPr="006611BD">
        <w:t>пациенты с проблемами сердечно</w:t>
      </w:r>
      <w:r w:rsidR="005F072D">
        <w:t>-</w:t>
      </w:r>
      <w:r w:rsidRPr="006611BD">
        <w:t>сосудистой системы и случаями бруксизма</w:t>
      </w:r>
      <w:r w:rsidRPr="006611BD">
        <w:rPr>
          <w:szCs w:val="24"/>
        </w:rPr>
        <w:t xml:space="preserve">, </w:t>
      </w:r>
      <w:r w:rsidRPr="006611BD">
        <w:t>неполным ростом челюстной кости</w:t>
      </w:r>
      <w:r w:rsidRPr="006611BD">
        <w:rPr>
          <w:szCs w:val="24"/>
        </w:rPr>
        <w:t xml:space="preserve">, </w:t>
      </w:r>
      <w:r w:rsidRPr="006611BD">
        <w:t>остеопороз, беременность, лучевая терапия</w:t>
      </w:r>
      <w:r w:rsidRPr="006611BD">
        <w:rPr>
          <w:szCs w:val="24"/>
        </w:rPr>
        <w:t xml:space="preserve">, </w:t>
      </w:r>
      <w:r w:rsidRPr="006611BD">
        <w:t>курильщики со стажем, алкоголики, диабет и нарушения обмена веществ</w:t>
      </w:r>
      <w:r w:rsidRPr="006611BD">
        <w:rPr>
          <w:szCs w:val="24"/>
        </w:rPr>
        <w:t xml:space="preserve">, </w:t>
      </w:r>
      <w:r w:rsidRPr="006611BD">
        <w:t>недостаточная первичная стабильность имплантатов и недостаточный объем/качество кости</w:t>
      </w:r>
      <w:r w:rsidRPr="006611BD">
        <w:rPr>
          <w:szCs w:val="24"/>
        </w:rPr>
        <w:t xml:space="preserve">. </w:t>
      </w:r>
      <w:r w:rsidRPr="006611BD">
        <w:t xml:space="preserve">Продукт запрещается применять на пациентах с подозрением на </w:t>
      </w:r>
      <w:r w:rsidRPr="006611BD">
        <w:lastRenderedPageBreak/>
        <w:t>аллергию до завершения аллергических проб, подтверждающих отсутствие у пациента аллергии на материалы, содержащиеся в продукте.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4C02" w:rsidRPr="006611BD" w:rsidTr="009112CD">
        <w:tc>
          <w:tcPr>
            <w:tcW w:w="10031" w:type="dxa"/>
          </w:tcPr>
          <w:p w:rsidR="00064C02" w:rsidRPr="006611BD" w:rsidRDefault="00064C02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5C5D9E6B" wp14:editId="0E9361E4">
                  <wp:extent cx="239942" cy="191818"/>
                  <wp:effectExtent l="19050" t="0" r="77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064C02" w:rsidRPr="005F072D" w:rsidRDefault="00064C02" w:rsidP="009112CD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>Если требования, перечисленные ниже, не выполнены, использование miniSKY «миниСКАЙ» противопоказано.</w:t>
            </w:r>
          </w:p>
          <w:p w:rsidR="00064C02" w:rsidRPr="005F072D" w:rsidRDefault="00064C02" w:rsidP="009112CD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 xml:space="preserve">• Не допускается использование удлинений во избежание образования трещин мостовидных протезов и протезов единичного зуба. </w:t>
            </w:r>
          </w:p>
          <w:p w:rsidR="00064C02" w:rsidRPr="005F072D" w:rsidRDefault="00064C02" w:rsidP="009112CD">
            <w:pPr>
              <w:rPr>
                <w:b/>
                <w:sz w:val="23"/>
                <w:szCs w:val="23"/>
              </w:rPr>
            </w:pPr>
            <w:r w:rsidRPr="005F072D">
              <w:rPr>
                <w:b/>
                <w:sz w:val="23"/>
                <w:szCs w:val="23"/>
              </w:rPr>
              <w:t>• Для mini¹SKY «мини</w:t>
            </w:r>
            <w:r w:rsidRPr="005F072D">
              <w:rPr>
                <w:b/>
                <w:sz w:val="23"/>
                <w:szCs w:val="23"/>
                <w:vertAlign w:val="superscript"/>
              </w:rPr>
              <w:t>1</w:t>
            </w:r>
            <w:r w:rsidRPr="005F072D">
              <w:rPr>
                <w:b/>
                <w:sz w:val="23"/>
                <w:szCs w:val="23"/>
              </w:rPr>
              <w:t>СКАЙ» 2,8 и mini²SKY «мини</w:t>
            </w:r>
            <w:r w:rsidRPr="005F072D">
              <w:rPr>
                <w:b/>
                <w:sz w:val="23"/>
                <w:szCs w:val="23"/>
                <w:vertAlign w:val="superscript"/>
              </w:rPr>
              <w:t>2</w:t>
            </w:r>
            <w:r w:rsidRPr="005F072D">
              <w:rPr>
                <w:b/>
                <w:sz w:val="23"/>
                <w:szCs w:val="23"/>
              </w:rPr>
              <w:t>СКАЙ» 2,8: в нижней челюсти не должно быть зубов при изготовлении полносъемных верхнечелюстных зубных протезов.</w:t>
            </w:r>
          </w:p>
          <w:p w:rsidR="00064C02" w:rsidRPr="005F072D" w:rsidRDefault="00064C02" w:rsidP="009112CD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>• При фиксации полносъемного зубного протеза с использованием имплантатов mini</w:t>
            </w:r>
            <w:r w:rsidRPr="005F072D">
              <w:rPr>
                <w:sz w:val="23"/>
                <w:szCs w:val="23"/>
                <w:vertAlign w:val="superscript"/>
              </w:rPr>
              <w:t>1</w:t>
            </w:r>
            <w:r w:rsidRPr="005F072D">
              <w:rPr>
                <w:sz w:val="23"/>
                <w:szCs w:val="23"/>
              </w:rPr>
              <w:t>SKY «мини</w:t>
            </w:r>
            <w:r w:rsidRPr="005F072D">
              <w:rPr>
                <w:sz w:val="23"/>
                <w:szCs w:val="23"/>
                <w:vertAlign w:val="superscript"/>
              </w:rPr>
              <w:t>1</w:t>
            </w:r>
            <w:r w:rsidRPr="005F072D">
              <w:rPr>
                <w:sz w:val="23"/>
                <w:szCs w:val="23"/>
              </w:rPr>
              <w:t>СКАЙ»</w:t>
            </w:r>
            <w:r w:rsidRPr="005F072D">
              <w:rPr>
                <w:b/>
                <w:sz w:val="23"/>
                <w:szCs w:val="23"/>
              </w:rPr>
              <w:t xml:space="preserve"> </w:t>
            </w:r>
            <w:r w:rsidR="005F072D">
              <w:rPr>
                <w:sz w:val="23"/>
                <w:szCs w:val="23"/>
              </w:rPr>
              <w:t>2,8</w:t>
            </w:r>
            <w:r w:rsidRPr="005F072D">
              <w:rPr>
                <w:sz w:val="23"/>
                <w:szCs w:val="23"/>
              </w:rPr>
              <w:t xml:space="preserve"> основная нагрузка должна передаваться на слизистую оболочку. Каждый год должен выполняться минимум один повторный осмотр. </w:t>
            </w:r>
          </w:p>
          <w:p w:rsidR="00477234" w:rsidRPr="005F072D" w:rsidRDefault="00064C02" w:rsidP="00064C02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 xml:space="preserve">• </w:t>
            </w:r>
            <w:r w:rsidR="00381E36" w:rsidRPr="005F072D">
              <w:rPr>
                <w:sz w:val="23"/>
                <w:szCs w:val="23"/>
              </w:rPr>
              <w:t>Абатменты</w:t>
            </w:r>
            <w:r w:rsidRPr="005F072D">
              <w:rPr>
                <w:sz w:val="23"/>
                <w:szCs w:val="23"/>
              </w:rPr>
              <w:t xml:space="preserve"> mini²SKY uni.fit </w:t>
            </w:r>
            <w:r w:rsidR="00381E36" w:rsidRPr="005F072D">
              <w:rPr>
                <w:sz w:val="23"/>
                <w:szCs w:val="23"/>
              </w:rPr>
              <w:t>«мини²СКАЙ уни.фит» могут использоваться только для индивидуальных абатментов,</w:t>
            </w:r>
            <w:r w:rsidRPr="005F072D">
              <w:rPr>
                <w:sz w:val="23"/>
                <w:szCs w:val="23"/>
              </w:rPr>
              <w:t xml:space="preserve"> </w:t>
            </w:r>
            <w:r w:rsidR="00381E36" w:rsidRPr="005F072D">
              <w:rPr>
                <w:sz w:val="23"/>
                <w:szCs w:val="23"/>
              </w:rPr>
              <w:t>изготовленных из</w:t>
            </w:r>
            <w:r w:rsidRPr="005F072D">
              <w:rPr>
                <w:sz w:val="23"/>
                <w:szCs w:val="23"/>
              </w:rPr>
              <w:t xml:space="preserve"> </w:t>
            </w:r>
            <w:r w:rsidR="00381E36" w:rsidRPr="005F072D">
              <w:rPr>
                <w:sz w:val="23"/>
                <w:szCs w:val="23"/>
              </w:rPr>
              <w:t>оксида</w:t>
            </w:r>
            <w:r w:rsidR="005F072D">
              <w:rPr>
                <w:sz w:val="23"/>
                <w:szCs w:val="23"/>
              </w:rPr>
              <w:t>,</w:t>
            </w:r>
            <w:r w:rsidR="00381E36" w:rsidRPr="005F072D">
              <w:rPr>
                <w:sz w:val="23"/>
                <w:szCs w:val="23"/>
              </w:rPr>
              <w:t xml:space="preserve"> стабилизированного иттрием циркония</w:t>
            </w:r>
            <w:r w:rsidR="005F072D">
              <w:rPr>
                <w:sz w:val="23"/>
                <w:szCs w:val="23"/>
              </w:rPr>
              <w:t>,</w:t>
            </w:r>
            <w:r w:rsidRPr="005F072D">
              <w:rPr>
                <w:sz w:val="23"/>
                <w:szCs w:val="23"/>
              </w:rPr>
              <w:t xml:space="preserve"> </w:t>
            </w:r>
            <w:r w:rsidR="00381E36" w:rsidRPr="005F072D">
              <w:rPr>
                <w:sz w:val="23"/>
                <w:szCs w:val="23"/>
              </w:rPr>
              <w:t>с использованием процедуры</w:t>
            </w:r>
            <w:r w:rsidRPr="005F072D">
              <w:rPr>
                <w:sz w:val="23"/>
                <w:szCs w:val="23"/>
              </w:rPr>
              <w:t xml:space="preserve"> CAD/CAM. </w:t>
            </w:r>
            <w:r w:rsidR="00381E36" w:rsidRPr="005F072D">
              <w:rPr>
                <w:sz w:val="23"/>
                <w:szCs w:val="23"/>
              </w:rPr>
              <w:t xml:space="preserve">Абатмент </w:t>
            </w:r>
            <w:r w:rsidRPr="005F072D">
              <w:rPr>
                <w:sz w:val="23"/>
                <w:szCs w:val="23"/>
              </w:rPr>
              <w:t xml:space="preserve">mini²SKY uni.fit </w:t>
            </w:r>
            <w:r w:rsidR="00381E36" w:rsidRPr="005F072D">
              <w:rPr>
                <w:sz w:val="23"/>
                <w:szCs w:val="23"/>
              </w:rPr>
              <w:t>«мини²СКАЙ уни.фит» может использоваться только для изготовления единичных абатментов</w:t>
            </w:r>
            <w:r w:rsidRPr="005F072D">
              <w:rPr>
                <w:sz w:val="23"/>
                <w:szCs w:val="23"/>
              </w:rPr>
              <w:t xml:space="preserve">. </w:t>
            </w:r>
            <w:r w:rsidR="009112CD" w:rsidRPr="005F072D">
              <w:rPr>
                <w:sz w:val="23"/>
                <w:szCs w:val="23"/>
              </w:rPr>
              <w:t>Мостовидные протезы на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индивидуальных циркониевых абатментах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должны использоваться исключительно в случаях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обеспечения достаточной стабильности</w:t>
            </w:r>
            <w:r w:rsidRPr="005F072D">
              <w:rPr>
                <w:sz w:val="23"/>
                <w:szCs w:val="23"/>
              </w:rPr>
              <w:t xml:space="preserve"> (</w:t>
            </w:r>
            <w:r w:rsidR="009112CD" w:rsidRPr="005F072D">
              <w:rPr>
                <w:sz w:val="23"/>
                <w:szCs w:val="23"/>
              </w:rPr>
              <w:t xml:space="preserve">отношение </w:t>
            </w:r>
            <w:r w:rsidRPr="005F072D">
              <w:rPr>
                <w:sz w:val="23"/>
                <w:szCs w:val="23"/>
              </w:rPr>
              <w:t xml:space="preserve">2 </w:t>
            </w:r>
            <w:r w:rsidR="009112CD" w:rsidRPr="005F072D">
              <w:rPr>
                <w:sz w:val="23"/>
                <w:szCs w:val="23"/>
              </w:rPr>
              <w:t>имплантата на</w:t>
            </w:r>
            <w:r w:rsidRPr="005F072D">
              <w:rPr>
                <w:sz w:val="23"/>
                <w:szCs w:val="23"/>
              </w:rPr>
              <w:t xml:space="preserve"> 1 </w:t>
            </w:r>
            <w:r w:rsidR="009112CD" w:rsidRPr="005F072D">
              <w:rPr>
                <w:sz w:val="23"/>
                <w:szCs w:val="23"/>
              </w:rPr>
              <w:t>единицу мостовидного протеза</w:t>
            </w:r>
            <w:r w:rsidRPr="005F072D">
              <w:rPr>
                <w:sz w:val="23"/>
                <w:szCs w:val="23"/>
              </w:rPr>
              <w:t xml:space="preserve">). </w:t>
            </w:r>
            <w:r w:rsidR="009112CD" w:rsidRPr="005F072D">
              <w:rPr>
                <w:sz w:val="23"/>
                <w:szCs w:val="23"/>
              </w:rPr>
              <w:t>Мостовидные протезы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должны изготавливаться без удлинений</w:t>
            </w:r>
            <w:r w:rsidRPr="005F072D">
              <w:rPr>
                <w:sz w:val="23"/>
                <w:szCs w:val="23"/>
              </w:rPr>
              <w:t xml:space="preserve">. </w:t>
            </w:r>
          </w:p>
          <w:p w:rsidR="00064C02" w:rsidRPr="005F072D" w:rsidRDefault="009112CD" w:rsidP="00064C02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>Необходимо следить за осевой нагрузкой, передаваемой на систему имплантат-абатмент</w:t>
            </w:r>
            <w:r w:rsidR="00064C02" w:rsidRPr="005F072D">
              <w:rPr>
                <w:sz w:val="23"/>
                <w:szCs w:val="23"/>
              </w:rPr>
              <w:t xml:space="preserve">. </w:t>
            </w:r>
            <w:r w:rsidRPr="005F072D">
              <w:rPr>
                <w:sz w:val="23"/>
                <w:szCs w:val="23"/>
              </w:rPr>
              <w:t>Противопоказаны протезы с углами более 20° к оси имплантата</w:t>
            </w:r>
            <w:r w:rsidR="00064C02" w:rsidRPr="005F072D">
              <w:rPr>
                <w:sz w:val="23"/>
                <w:szCs w:val="23"/>
              </w:rPr>
              <w:t xml:space="preserve">. </w:t>
            </w:r>
            <w:r w:rsidRPr="005F072D">
              <w:rPr>
                <w:sz w:val="23"/>
                <w:szCs w:val="23"/>
              </w:rPr>
              <w:t>Соотношение длины протеза к длине имплантата не должно превышать 1:1,25</w:t>
            </w:r>
            <w:r w:rsidR="00064C02" w:rsidRPr="005F072D">
              <w:rPr>
                <w:sz w:val="23"/>
                <w:szCs w:val="23"/>
              </w:rPr>
              <w:t xml:space="preserve">. </w:t>
            </w:r>
            <w:r w:rsidRPr="005F072D">
              <w:rPr>
                <w:sz w:val="23"/>
                <w:szCs w:val="23"/>
              </w:rPr>
              <w:t>Ширина протеза не должна превышать диаметр имплантата более чем в полтора раза</w:t>
            </w:r>
            <w:r w:rsidR="00064C02" w:rsidRPr="005F072D">
              <w:rPr>
                <w:sz w:val="23"/>
                <w:szCs w:val="23"/>
              </w:rPr>
              <w:t xml:space="preserve">. </w:t>
            </w:r>
          </w:p>
          <w:p w:rsidR="00064C02" w:rsidRPr="005F072D" w:rsidRDefault="00064C02" w:rsidP="00064C02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 xml:space="preserve">• </w:t>
            </w:r>
            <w:r w:rsidR="009112CD" w:rsidRPr="005F072D">
              <w:rPr>
                <w:sz w:val="23"/>
                <w:szCs w:val="23"/>
              </w:rPr>
              <w:t>Протез должен быть разработан таким образом, чтобы</w:t>
            </w:r>
            <w:r w:rsidRPr="005F072D">
              <w:rPr>
                <w:sz w:val="23"/>
                <w:szCs w:val="23"/>
              </w:rPr>
              <w:t xml:space="preserve"> </w:t>
            </w:r>
            <w:r w:rsidR="00201BAD" w:rsidRPr="005F072D">
              <w:rPr>
                <w:sz w:val="23"/>
                <w:szCs w:val="23"/>
              </w:rPr>
              <w:t>он был симметричным</w:t>
            </w:r>
            <w:r w:rsidRPr="005F072D">
              <w:rPr>
                <w:sz w:val="23"/>
                <w:szCs w:val="23"/>
              </w:rPr>
              <w:t xml:space="preserve">. </w:t>
            </w:r>
          </w:p>
          <w:p w:rsidR="00064C02" w:rsidRPr="006611BD" w:rsidRDefault="00064C02" w:rsidP="008F2FF0">
            <w:pPr>
              <w:rPr>
                <w:szCs w:val="24"/>
              </w:rPr>
            </w:pPr>
            <w:r w:rsidRPr="005F072D">
              <w:rPr>
                <w:sz w:val="23"/>
                <w:szCs w:val="23"/>
              </w:rPr>
              <w:t xml:space="preserve">• </w:t>
            </w:r>
            <w:r w:rsidR="009112CD" w:rsidRPr="005F072D">
              <w:rPr>
                <w:sz w:val="23"/>
                <w:szCs w:val="23"/>
              </w:rPr>
              <w:t>Протезы единичного зуба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должны опираться на поверхност</w:t>
            </w:r>
            <w:r w:rsidR="008F2FF0" w:rsidRPr="005F072D">
              <w:rPr>
                <w:sz w:val="23"/>
                <w:szCs w:val="23"/>
              </w:rPr>
              <w:t>ь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соседних зубов</w:t>
            </w:r>
            <w:r w:rsidRPr="005F072D">
              <w:rPr>
                <w:sz w:val="23"/>
                <w:szCs w:val="23"/>
              </w:rPr>
              <w:t xml:space="preserve">. </w:t>
            </w:r>
            <w:r w:rsidR="009112CD" w:rsidRPr="005F072D">
              <w:rPr>
                <w:sz w:val="23"/>
                <w:szCs w:val="23"/>
              </w:rPr>
              <w:t>Кроме того</w:t>
            </w:r>
            <w:r w:rsidRPr="005F072D">
              <w:rPr>
                <w:sz w:val="23"/>
                <w:szCs w:val="23"/>
              </w:rPr>
              <w:t xml:space="preserve">, </w:t>
            </w:r>
            <w:r w:rsidR="009112CD" w:rsidRPr="005F072D">
              <w:rPr>
                <w:sz w:val="23"/>
                <w:szCs w:val="23"/>
              </w:rPr>
              <w:t>коронка должна быть установлена за пределами окклюзии</w:t>
            </w:r>
            <w:r w:rsidRPr="005F072D">
              <w:rPr>
                <w:sz w:val="23"/>
                <w:szCs w:val="23"/>
              </w:rPr>
              <w:t xml:space="preserve">. </w:t>
            </w:r>
            <w:r w:rsidR="009112CD" w:rsidRPr="005F072D">
              <w:rPr>
                <w:sz w:val="23"/>
                <w:szCs w:val="23"/>
              </w:rPr>
              <w:t>Необходимо избегать окклюзионных контактов</w:t>
            </w:r>
            <w:r w:rsidRPr="005F072D">
              <w:rPr>
                <w:sz w:val="23"/>
                <w:szCs w:val="23"/>
              </w:rPr>
              <w:t xml:space="preserve"> </w:t>
            </w:r>
            <w:r w:rsidR="009112CD" w:rsidRPr="005F072D">
              <w:rPr>
                <w:sz w:val="23"/>
                <w:szCs w:val="23"/>
              </w:rPr>
              <w:t>даже в условиях нагрузки</w:t>
            </w:r>
            <w:r w:rsidRPr="005F072D">
              <w:rPr>
                <w:sz w:val="23"/>
                <w:szCs w:val="23"/>
              </w:rPr>
              <w:t>.</w:t>
            </w:r>
          </w:p>
        </w:tc>
      </w:tr>
    </w:tbl>
    <w:p w:rsidR="00064C02" w:rsidRPr="006611BD" w:rsidRDefault="00064C02" w:rsidP="005F072D">
      <w:pPr>
        <w:spacing w:before="60"/>
        <w:rPr>
          <w:b/>
        </w:rPr>
      </w:pPr>
      <w:r w:rsidRPr="006611BD">
        <w:rPr>
          <w:b/>
        </w:rPr>
        <w:t>4.</w:t>
      </w:r>
      <w:r w:rsidRPr="006611BD">
        <w:rPr>
          <w:b/>
        </w:rPr>
        <w:tab/>
        <w:t>Рекомендации по технике безопасности и предупреждение об имеющихся опасностях</w:t>
      </w:r>
    </w:p>
    <w:p w:rsidR="00064C02" w:rsidRPr="006611BD" w:rsidRDefault="00064C02" w:rsidP="00064C02">
      <w:r w:rsidRPr="006611BD">
        <w:t>Необходимо записывать номер партии всех компонентов для обеспечения прослеживаемости и работы с рекламациями.</w:t>
      </w:r>
    </w:p>
    <w:p w:rsidR="00064C02" w:rsidRPr="006611BD" w:rsidRDefault="00064C02" w:rsidP="005F072D">
      <w:pPr>
        <w:spacing w:before="60"/>
        <w:rPr>
          <w:b/>
        </w:rPr>
      </w:pPr>
      <w:r w:rsidRPr="006611BD">
        <w:rPr>
          <w:b/>
        </w:rPr>
        <w:t>5.</w:t>
      </w:r>
      <w:r w:rsidRPr="006611BD">
        <w:rPr>
          <w:b/>
        </w:rPr>
        <w:tab/>
        <w:t>Хранение и срок службы</w:t>
      </w:r>
    </w:p>
    <w:p w:rsidR="00064C02" w:rsidRPr="006611BD" w:rsidRDefault="00064C02" w:rsidP="00064C02">
      <w:r w:rsidRPr="006611BD">
        <w:t>Продукт поставляется нестерильным, необходимо обеспечить хранение в сухом месте без пыли в оригинальной упаковке.</w:t>
      </w:r>
    </w:p>
    <w:p w:rsidR="00064C02" w:rsidRPr="006611BD" w:rsidRDefault="00064C02" w:rsidP="005F072D">
      <w:pPr>
        <w:spacing w:before="60" w:after="60"/>
        <w:rPr>
          <w:b/>
          <w:szCs w:val="24"/>
        </w:rPr>
      </w:pPr>
      <w:r w:rsidRPr="006611BD">
        <w:rPr>
          <w:b/>
          <w:szCs w:val="24"/>
        </w:rPr>
        <w:t xml:space="preserve">6. </w:t>
      </w:r>
      <w:r w:rsidR="00477234">
        <w:rPr>
          <w:b/>
          <w:szCs w:val="24"/>
        </w:rPr>
        <w:t>Обработка/и</w:t>
      </w:r>
      <w:r w:rsidRPr="006611BD">
        <w:rPr>
          <w:b/>
          <w:szCs w:val="24"/>
        </w:rPr>
        <w:t>спользование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4C02" w:rsidRPr="006611BD" w:rsidTr="009112CD">
        <w:tc>
          <w:tcPr>
            <w:tcW w:w="9571" w:type="dxa"/>
          </w:tcPr>
          <w:p w:rsidR="00064C02" w:rsidRPr="006611BD" w:rsidRDefault="00064C02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471F1456" wp14:editId="0E5BFD0A">
                  <wp:extent cx="239942" cy="191818"/>
                  <wp:effectExtent l="19050" t="0" r="7708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064C02" w:rsidRPr="005F072D" w:rsidRDefault="00064C02" w:rsidP="00064C02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>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</w:t>
            </w:r>
          </w:p>
          <w:p w:rsidR="00064C02" w:rsidRPr="005F072D" w:rsidRDefault="00064C02" w:rsidP="00064C02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      </w:r>
          </w:p>
          <w:p w:rsidR="00064C02" w:rsidRPr="005F072D" w:rsidRDefault="00F72609" w:rsidP="00064C02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 xml:space="preserve">Не допускается клиническое применение крепежных винтов, используемых в лаборатории/фрезеровальном центре, поскольку в лаборатории они подвергаются нагрузкам, что означает, что нельзя гарантировать их долгосрочное и надежное позиционирование. Компания bredent medical </w:t>
            </w:r>
            <w:r w:rsidR="00477234" w:rsidRPr="005F072D">
              <w:rPr>
                <w:sz w:val="23"/>
                <w:szCs w:val="23"/>
              </w:rPr>
              <w:t>рекомендует</w:t>
            </w:r>
            <w:r w:rsidRPr="005F072D">
              <w:rPr>
                <w:sz w:val="23"/>
                <w:szCs w:val="23"/>
              </w:rPr>
              <w:t xml:space="preserve"> использовать специальные лабораторные винты (REF m2SKYL22) для работ в лаборатории.</w:t>
            </w:r>
          </w:p>
          <w:p w:rsidR="00F72609" w:rsidRPr="005F072D" w:rsidRDefault="00F72609" w:rsidP="00F72609">
            <w:pPr>
              <w:rPr>
                <w:sz w:val="23"/>
                <w:szCs w:val="23"/>
              </w:rPr>
            </w:pPr>
            <w:r w:rsidRPr="005F072D">
              <w:rPr>
                <w:sz w:val="23"/>
                <w:szCs w:val="23"/>
              </w:rPr>
              <w:t>Перед использованием необходимо подготовить все нестерильные компоненты. Все устанавливаемые элементы следует разобрать на части. Затем выполнить дезинфекцию в термодезинфекторе с применением мягких щелочных чистящих средств с pH около 10,3. Стерилизация деталей выполняется с использованием процедуры паровой стерилизации в вакууме. Для этих целей генерируется 3-кра</w:t>
            </w:r>
            <w:r w:rsidR="000F171D">
              <w:rPr>
                <w:sz w:val="23"/>
                <w:szCs w:val="23"/>
              </w:rPr>
              <w:t>тный фракционированный предваку</w:t>
            </w:r>
            <w:r w:rsidRPr="005F072D">
              <w:rPr>
                <w:sz w:val="23"/>
                <w:szCs w:val="23"/>
              </w:rPr>
              <w:t>ум,</w:t>
            </w:r>
            <w:r w:rsidR="00477234" w:rsidRPr="005F072D">
              <w:rPr>
                <w:sz w:val="23"/>
                <w:szCs w:val="23"/>
              </w:rPr>
              <w:t xml:space="preserve"> время стерилизации 4 минуты, </w:t>
            </w:r>
            <w:r w:rsidRPr="005F072D">
              <w:rPr>
                <w:sz w:val="23"/>
                <w:szCs w:val="23"/>
              </w:rPr>
              <w:t>температура 134 °C ± 1 °C.</w:t>
            </w:r>
          </w:p>
          <w:p w:rsidR="00F72609" w:rsidRPr="006611BD" w:rsidRDefault="00F72609" w:rsidP="00F72609">
            <w:pPr>
              <w:rPr>
                <w:szCs w:val="24"/>
              </w:rPr>
            </w:pPr>
            <w:r w:rsidRPr="005F072D">
              <w:rPr>
                <w:sz w:val="23"/>
                <w:szCs w:val="23"/>
              </w:rPr>
              <w:lastRenderedPageBreak/>
              <w:t>Ортопедические компоненты, изготовленные из полиоксиметилена, не подлежат стерилизации. Эти компоненты могут быть стерилизованы только в термодезинфекторе.</w:t>
            </w:r>
          </w:p>
        </w:tc>
      </w:tr>
    </w:tbl>
    <w:p w:rsidR="004E09C3" w:rsidRDefault="009112CD" w:rsidP="00B11555">
      <w:pPr>
        <w:spacing w:before="60"/>
        <w:rPr>
          <w:b/>
        </w:rPr>
      </w:pPr>
      <w:r w:rsidRPr="00477234">
        <w:rPr>
          <w:b/>
        </w:rPr>
        <w:lastRenderedPageBreak/>
        <w:t>Оттиск</w:t>
      </w:r>
      <w:r w:rsidR="00F72609" w:rsidRPr="00477234">
        <w:rPr>
          <w:b/>
        </w:rPr>
        <w:t>:</w:t>
      </w:r>
      <w:r w:rsidR="004E09C3">
        <w:rPr>
          <w:b/>
        </w:rPr>
        <w:t xml:space="preserve"> </w:t>
      </w:r>
    </w:p>
    <w:p w:rsidR="00F72609" w:rsidRPr="004E09C3" w:rsidRDefault="00F72609" w:rsidP="00F72609">
      <w:pPr>
        <w:rPr>
          <w:b/>
        </w:rPr>
      </w:pPr>
      <w:r w:rsidRPr="006611BD">
        <w:t>mini¹SKY</w:t>
      </w:r>
      <w:r w:rsidR="009112CD" w:rsidRPr="006611BD">
        <w:t xml:space="preserve"> «мини¹СКАЙ»</w:t>
      </w:r>
      <w:r w:rsidRPr="006611BD"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</w:tblGrid>
      <w:tr w:rsidR="00F72609" w:rsidRPr="006611BD" w:rsidTr="00F72609">
        <w:tc>
          <w:tcPr>
            <w:tcW w:w="1310" w:type="dxa"/>
          </w:tcPr>
          <w:p w:rsidR="00F72609" w:rsidRPr="006611BD" w:rsidRDefault="00F72609" w:rsidP="00F72609">
            <w:r w:rsidRPr="006611BD">
              <w:rPr>
                <w:noProof/>
                <w:lang w:eastAsia="ru-RU"/>
              </w:rPr>
              <w:drawing>
                <wp:inline distT="0" distB="0" distL="0" distR="0" wp14:anchorId="7A071B48" wp14:editId="7DAE9143">
                  <wp:extent cx="572770" cy="65976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609" w:rsidRPr="006611BD" w:rsidTr="00F72609">
        <w:tc>
          <w:tcPr>
            <w:tcW w:w="1310" w:type="dxa"/>
          </w:tcPr>
          <w:p w:rsidR="00F72609" w:rsidRPr="004E09C3" w:rsidRDefault="009112CD" w:rsidP="00F72609">
            <w:pPr>
              <w:rPr>
                <w:sz w:val="22"/>
              </w:rPr>
            </w:pPr>
            <w:r w:rsidRPr="004E09C3">
              <w:rPr>
                <w:sz w:val="22"/>
              </w:rPr>
              <w:t>Рис</w:t>
            </w:r>
            <w:r w:rsidR="00F72609" w:rsidRPr="004E09C3">
              <w:rPr>
                <w:sz w:val="22"/>
              </w:rPr>
              <w:t>. 1</w:t>
            </w:r>
          </w:p>
          <w:p w:rsidR="00F72609" w:rsidRPr="006611BD" w:rsidRDefault="009112CD" w:rsidP="00F72609">
            <w:r w:rsidRPr="004E09C3">
              <w:rPr>
                <w:sz w:val="22"/>
              </w:rPr>
              <w:t>Расположение уплотнительного кольца</w:t>
            </w:r>
          </w:p>
        </w:tc>
      </w:tr>
    </w:tbl>
    <w:p w:rsidR="00F72609" w:rsidRPr="006611BD" w:rsidRDefault="009112CD" w:rsidP="00F72609">
      <w:r w:rsidRPr="006611BD">
        <w:t xml:space="preserve">Для получения оттиска имплантатов </w:t>
      </w:r>
      <w:r w:rsidR="00F72609" w:rsidRPr="006611BD">
        <w:t xml:space="preserve">mini¹SKY </w:t>
      </w:r>
      <w:r w:rsidRPr="006611BD">
        <w:t>«мини¹СКАЙ»</w:t>
      </w:r>
      <w:r w:rsidR="00F72609" w:rsidRPr="006611BD">
        <w:t xml:space="preserve"> </w:t>
      </w:r>
      <w:r w:rsidRPr="006611BD">
        <w:t>необходимо надеть</w:t>
      </w:r>
      <w:r w:rsidR="00F72609" w:rsidRPr="006611BD">
        <w:t xml:space="preserve"> </w:t>
      </w:r>
      <w:r w:rsidRPr="006611BD">
        <w:t>уплотнительное кольцо</w:t>
      </w:r>
      <w:r w:rsidR="00F72609" w:rsidRPr="006611BD">
        <w:t xml:space="preserve"> (</w:t>
      </w:r>
      <w:r w:rsidRPr="006611BD">
        <w:t>№</w:t>
      </w:r>
      <w:r w:rsidR="00F72609" w:rsidRPr="006611BD">
        <w:t xml:space="preserve"> SKY-OR55) </w:t>
      </w:r>
      <w:r w:rsidRPr="006611BD">
        <w:t>на шаровую головку</w:t>
      </w:r>
      <w:r w:rsidR="00F72609" w:rsidRPr="006611BD">
        <w:t xml:space="preserve"> (</w:t>
      </w:r>
      <w:r w:rsidRPr="006611BD">
        <w:t>см. Рис</w:t>
      </w:r>
      <w:r w:rsidR="00F72609" w:rsidRPr="006611BD">
        <w:t xml:space="preserve">. 1). </w:t>
      </w:r>
      <w:r w:rsidR="004E09C3">
        <w:t xml:space="preserve">Затем </w:t>
      </w:r>
      <w:r w:rsidR="008F2FF0" w:rsidRPr="006611BD">
        <w:t>нанести</w:t>
      </w:r>
      <w:r w:rsidR="00F72609" w:rsidRPr="006611BD">
        <w:t xml:space="preserve"> </w:t>
      </w:r>
      <w:r w:rsidRPr="006611BD">
        <w:t>легкий (№ 580 BL050) оттискной материал</w:t>
      </w:r>
      <w:r w:rsidR="00F72609" w:rsidRPr="006611BD">
        <w:t xml:space="preserve"> </w:t>
      </w:r>
      <w:r w:rsidRPr="006611BD">
        <w:t>вокруг</w:t>
      </w:r>
      <w:r w:rsidR="00477234">
        <w:t xml:space="preserve"> </w:t>
      </w:r>
      <w:r w:rsidR="00477234" w:rsidRPr="00477234">
        <w:t>Torx</w:t>
      </w:r>
      <w:r w:rsidR="00477234" w:rsidRPr="006611BD">
        <w:t xml:space="preserve"> </w:t>
      </w:r>
      <w:r w:rsidR="00477234">
        <w:t>«</w:t>
      </w:r>
      <w:r w:rsidRPr="006611BD">
        <w:t>торкс</w:t>
      </w:r>
      <w:r w:rsidR="00477234">
        <w:t>»</w:t>
      </w:r>
      <w:r w:rsidR="00F72609" w:rsidRPr="006611BD">
        <w:t xml:space="preserve"> </w:t>
      </w:r>
      <w:r w:rsidRPr="006611BD">
        <w:t>имплантата</w:t>
      </w:r>
      <w:r w:rsidR="00F72609" w:rsidRPr="006611BD">
        <w:t xml:space="preserve"> mini¹SKY </w:t>
      </w:r>
      <w:r w:rsidRPr="006611BD">
        <w:t xml:space="preserve">«мини¹СКАЙ» и уплотнительного кольца, при этом </w:t>
      </w:r>
      <w:r w:rsidR="008F2FF0" w:rsidRPr="006611BD">
        <w:t>густой</w:t>
      </w:r>
      <w:r w:rsidR="00F72609" w:rsidRPr="006611BD">
        <w:t xml:space="preserve"> (</w:t>
      </w:r>
      <w:r w:rsidRPr="006611BD">
        <w:t>№</w:t>
      </w:r>
      <w:r w:rsidR="00F72609" w:rsidRPr="006611BD">
        <w:t xml:space="preserve"> 580 BH380) </w:t>
      </w:r>
      <w:r w:rsidRPr="006611BD">
        <w:t>оттискной</w:t>
      </w:r>
      <w:r w:rsidR="00F72609" w:rsidRPr="006611BD">
        <w:t xml:space="preserve"> </w:t>
      </w:r>
      <w:r w:rsidRPr="006611BD">
        <w:t>материал вводится</w:t>
      </w:r>
      <w:r w:rsidR="00F72609" w:rsidRPr="006611BD">
        <w:t xml:space="preserve"> </w:t>
      </w:r>
      <w:r w:rsidRPr="006611BD">
        <w:t>в оттискную ложку</w:t>
      </w:r>
      <w:r w:rsidR="00F72609" w:rsidRPr="006611BD">
        <w:t xml:space="preserve"> </w:t>
      </w:r>
      <w:r w:rsidRPr="006611BD">
        <w:t>и наносится на область снятия оттиска</w:t>
      </w:r>
      <w:r w:rsidR="00F72609" w:rsidRPr="006611BD">
        <w:t xml:space="preserve">. </w:t>
      </w:r>
      <w:r w:rsidR="008F2FF0" w:rsidRPr="006611BD">
        <w:t>Сразу</w:t>
      </w:r>
      <w:r w:rsidRPr="006611BD">
        <w:t xml:space="preserve"> после отверждения оттискного материала</w:t>
      </w:r>
      <w:r w:rsidR="00F72609" w:rsidRPr="006611BD">
        <w:t xml:space="preserve"> </w:t>
      </w:r>
      <w:r w:rsidRPr="006611BD">
        <w:t>ложка может быть осторожно извлечена</w:t>
      </w:r>
      <w:r w:rsidR="00F72609" w:rsidRPr="006611BD">
        <w:t xml:space="preserve">. </w:t>
      </w:r>
      <w:r w:rsidRPr="006611BD">
        <w:t>Уплотнительные кольца остаются в оттиске</w:t>
      </w:r>
      <w:r w:rsidR="00F72609" w:rsidRPr="006611BD">
        <w:t xml:space="preserve">. </w:t>
      </w:r>
      <w:r w:rsidRPr="006611BD">
        <w:t>При смене расположения аналогов имплантата</w:t>
      </w:r>
      <w:r w:rsidR="00F72609" w:rsidRPr="006611BD">
        <w:t xml:space="preserve"> (</w:t>
      </w:r>
      <w:r w:rsidRPr="006611BD">
        <w:t>№</w:t>
      </w:r>
      <w:r w:rsidR="00F72609" w:rsidRPr="006611BD">
        <w:t xml:space="preserve"> m1SKYXIA) </w:t>
      </w:r>
      <w:r w:rsidRPr="006611BD">
        <w:t>необходимо обеспечить совпадение</w:t>
      </w:r>
      <w:r w:rsidR="00F72609" w:rsidRPr="006611BD">
        <w:t xml:space="preserve"> </w:t>
      </w:r>
      <w:r w:rsidRPr="006611BD">
        <w:t xml:space="preserve">геометрии </w:t>
      </w:r>
      <w:r w:rsidR="00477234" w:rsidRPr="00477234">
        <w:t>Torx</w:t>
      </w:r>
      <w:r w:rsidR="00477234">
        <w:t xml:space="preserve"> «торкс»</w:t>
      </w:r>
      <w:r w:rsidR="00F72609" w:rsidRPr="006611BD">
        <w:t xml:space="preserve"> </w:t>
      </w:r>
      <w:r w:rsidRPr="006611BD">
        <w:t>в оттискном материале</w:t>
      </w:r>
      <w:r w:rsidR="00F72609" w:rsidRPr="006611BD">
        <w:t xml:space="preserve"> </w:t>
      </w:r>
      <w:r w:rsidRPr="006611BD">
        <w:t xml:space="preserve">с расположением </w:t>
      </w:r>
      <w:r w:rsidR="00477234" w:rsidRPr="00477234">
        <w:t>Torx</w:t>
      </w:r>
      <w:r w:rsidR="00477234">
        <w:t xml:space="preserve"> «торкс»</w:t>
      </w:r>
      <w:r w:rsidRPr="006611BD">
        <w:t xml:space="preserve"> в</w:t>
      </w:r>
      <w:r w:rsidR="00F72609" w:rsidRPr="006611BD">
        <w:t xml:space="preserve"> </w:t>
      </w:r>
      <w:r w:rsidRPr="006611BD">
        <w:t>аналоге имплантата</w:t>
      </w:r>
      <w:r w:rsidR="00F72609" w:rsidRPr="006611BD">
        <w:t>.</w:t>
      </w:r>
    </w:p>
    <w:p w:rsidR="00F72609" w:rsidRPr="006611BD" w:rsidRDefault="00F72609" w:rsidP="00F7260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609" w:rsidRPr="006611BD" w:rsidTr="009112CD">
        <w:tc>
          <w:tcPr>
            <w:tcW w:w="9571" w:type="dxa"/>
          </w:tcPr>
          <w:p w:rsidR="00F72609" w:rsidRPr="006611BD" w:rsidRDefault="00F72609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2D07BE23" wp14:editId="1D1615DD">
                  <wp:extent cx="239942" cy="191818"/>
                  <wp:effectExtent l="19050" t="0" r="7708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F72609" w:rsidRPr="004E09C3" w:rsidRDefault="009112CD" w:rsidP="00F72609">
            <w:pPr>
              <w:rPr>
                <w:sz w:val="23"/>
                <w:szCs w:val="23"/>
              </w:rPr>
            </w:pPr>
            <w:r w:rsidRPr="004E09C3">
              <w:rPr>
                <w:sz w:val="23"/>
                <w:szCs w:val="23"/>
              </w:rPr>
              <w:t>Аналоги имплантата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должны быть зафиксированы с использованием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="00BF62C3" w:rsidRPr="004E09C3">
              <w:rPr>
                <w:sz w:val="23"/>
                <w:szCs w:val="23"/>
              </w:rPr>
              <w:t xml:space="preserve">твердого гингивального материала </w:t>
            </w:r>
            <w:r w:rsidR="00F72609" w:rsidRPr="004E09C3">
              <w:rPr>
                <w:sz w:val="23"/>
                <w:szCs w:val="23"/>
              </w:rPr>
              <w:t>Multisil-Mask (</w:t>
            </w:r>
            <w:r w:rsidR="00BF62C3" w:rsidRPr="004E09C3">
              <w:rPr>
                <w:sz w:val="23"/>
                <w:szCs w:val="23"/>
              </w:rPr>
              <w:t>№</w:t>
            </w:r>
            <w:r w:rsidR="00F72609" w:rsidRPr="004E09C3">
              <w:rPr>
                <w:sz w:val="23"/>
                <w:szCs w:val="23"/>
              </w:rPr>
              <w:t xml:space="preserve"> 540 0113 4) </w:t>
            </w:r>
            <w:r w:rsidR="00BF62C3" w:rsidRPr="004E09C3">
              <w:rPr>
                <w:sz w:val="23"/>
                <w:szCs w:val="23"/>
              </w:rPr>
              <w:t>для обеспечения точной установки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="00BF62C3" w:rsidRPr="004E09C3">
              <w:rPr>
                <w:sz w:val="23"/>
                <w:szCs w:val="23"/>
              </w:rPr>
              <w:t>аналогов имплантата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="00BF62C3" w:rsidRPr="004E09C3">
              <w:rPr>
                <w:sz w:val="23"/>
                <w:szCs w:val="23"/>
              </w:rPr>
              <w:t>на протяжении всего процесса изготовления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="00BF62C3" w:rsidRPr="004E09C3">
              <w:rPr>
                <w:sz w:val="23"/>
                <w:szCs w:val="23"/>
              </w:rPr>
              <w:t>модели</w:t>
            </w:r>
            <w:r w:rsidR="00F72609" w:rsidRPr="004E09C3">
              <w:rPr>
                <w:sz w:val="23"/>
                <w:szCs w:val="23"/>
              </w:rPr>
              <w:t xml:space="preserve">. </w:t>
            </w:r>
            <w:r w:rsidR="00BF62C3" w:rsidRPr="004E09C3">
              <w:rPr>
                <w:sz w:val="23"/>
                <w:szCs w:val="23"/>
              </w:rPr>
              <w:t>В остальной части процесса изготовления модели используются стандартные стоматологические технические процедуры</w:t>
            </w:r>
            <w:r w:rsidR="00F72609" w:rsidRPr="004E09C3">
              <w:rPr>
                <w:sz w:val="23"/>
                <w:szCs w:val="23"/>
              </w:rPr>
              <w:t xml:space="preserve">.  </w:t>
            </w:r>
          </w:p>
          <w:p w:rsidR="00F72609" w:rsidRPr="006611BD" w:rsidRDefault="00BF62C3" w:rsidP="00477234">
            <w:pPr>
              <w:rPr>
                <w:szCs w:val="24"/>
              </w:rPr>
            </w:pPr>
            <w:r w:rsidRPr="004E09C3">
              <w:rPr>
                <w:sz w:val="23"/>
                <w:szCs w:val="23"/>
              </w:rPr>
              <w:t>Для обеспечения надежного и безопасного использования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необходимо, чтобы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 xml:space="preserve">мягкие ткани заканчивались ниже </w:t>
            </w:r>
            <w:r w:rsidR="00477234" w:rsidRPr="004E09C3">
              <w:rPr>
                <w:sz w:val="23"/>
                <w:szCs w:val="23"/>
              </w:rPr>
              <w:t>Torx «</w:t>
            </w:r>
            <w:r w:rsidRPr="004E09C3">
              <w:rPr>
                <w:sz w:val="23"/>
                <w:szCs w:val="23"/>
              </w:rPr>
              <w:t>торкс</w:t>
            </w:r>
            <w:r w:rsidR="00477234" w:rsidRPr="004E09C3">
              <w:rPr>
                <w:sz w:val="23"/>
                <w:szCs w:val="23"/>
              </w:rPr>
              <w:t>»</w:t>
            </w:r>
            <w:r w:rsidR="00F72609" w:rsidRPr="004E09C3">
              <w:rPr>
                <w:sz w:val="23"/>
                <w:szCs w:val="23"/>
              </w:rPr>
              <w:t xml:space="preserve">. </w:t>
            </w:r>
            <w:r w:rsidRPr="004E09C3">
              <w:rPr>
                <w:sz w:val="23"/>
                <w:szCs w:val="23"/>
              </w:rPr>
              <w:t>За счет этого обеспечивается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получение точного оттиска и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надежная фиксация уплотнительного кольца</w:t>
            </w:r>
            <w:r w:rsidR="00F72609" w:rsidRPr="004E09C3">
              <w:rPr>
                <w:sz w:val="23"/>
                <w:szCs w:val="23"/>
              </w:rPr>
              <w:t xml:space="preserve">. </w:t>
            </w:r>
            <w:r w:rsidRPr="004E09C3">
              <w:rPr>
                <w:sz w:val="23"/>
                <w:szCs w:val="23"/>
              </w:rPr>
              <w:t>В случаях чрезмерно высокой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десневой границы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уплотнительное кольцо подвергается нагрузке,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которая ведет к получению неточного оттиска и преждевременному износу при</w:t>
            </w:r>
            <w:r w:rsidR="00F72609" w:rsidRPr="004E09C3">
              <w:rPr>
                <w:sz w:val="23"/>
                <w:szCs w:val="23"/>
              </w:rPr>
              <w:t xml:space="preserve"> </w:t>
            </w:r>
            <w:r w:rsidRPr="004E09C3">
              <w:rPr>
                <w:sz w:val="23"/>
                <w:szCs w:val="23"/>
              </w:rPr>
              <w:t>фиксации протеза</w:t>
            </w:r>
            <w:r w:rsidR="00F72609" w:rsidRPr="004E09C3">
              <w:rPr>
                <w:sz w:val="23"/>
                <w:szCs w:val="23"/>
              </w:rPr>
              <w:t>.</w:t>
            </w:r>
          </w:p>
        </w:tc>
      </w:tr>
    </w:tbl>
    <w:p w:rsidR="00F72609" w:rsidRPr="006611BD" w:rsidRDefault="00F72609" w:rsidP="00F72609">
      <w:pPr>
        <w:rPr>
          <w:u w:val="single"/>
        </w:rPr>
      </w:pPr>
      <w:r w:rsidRPr="006611BD">
        <w:br w:type="textWrapping" w:clear="all"/>
      </w:r>
      <w:r w:rsidRPr="006611BD">
        <w:rPr>
          <w:u w:val="single"/>
        </w:rPr>
        <w:t>mini²SKY</w:t>
      </w:r>
      <w:r w:rsidR="00BF62C3" w:rsidRPr="006611BD">
        <w:rPr>
          <w:u w:val="single"/>
        </w:rPr>
        <w:t xml:space="preserve"> «мини²СКАЙ»</w:t>
      </w:r>
      <w:r w:rsidRPr="006611BD">
        <w:rPr>
          <w:u w:val="single"/>
        </w:rPr>
        <w:t>:</w:t>
      </w:r>
    </w:p>
    <w:p w:rsidR="00736E80" w:rsidRPr="00B11555" w:rsidRDefault="00BF62C3" w:rsidP="00F72609">
      <w:r w:rsidRPr="006611BD">
        <w:t>Для получения оттиска имплантатов</w:t>
      </w:r>
      <w:r w:rsidR="00F72609" w:rsidRPr="006611BD">
        <w:t xml:space="preserve"> mini²SKY </w:t>
      </w:r>
      <w:r w:rsidRPr="006611BD">
        <w:t>«мини²СКАЙ»</w:t>
      </w:r>
      <w:r w:rsidR="00F72609" w:rsidRPr="006611BD">
        <w:t xml:space="preserve"> </w:t>
      </w:r>
      <w:r w:rsidRPr="006611BD">
        <w:t>абатмент для оттиска с использованием открытой ложки</w:t>
      </w:r>
      <w:r w:rsidR="00F72609" w:rsidRPr="006611BD">
        <w:t xml:space="preserve"> mini²SKY </w:t>
      </w:r>
      <w:r w:rsidRPr="006611BD">
        <w:t xml:space="preserve">«мини²СКАЙ» </w:t>
      </w:r>
      <w:r w:rsidR="00F72609" w:rsidRPr="006611BD">
        <w:t>(</w:t>
      </w:r>
      <w:r w:rsidRPr="006611BD">
        <w:t>№</w:t>
      </w:r>
      <w:r w:rsidR="00F72609" w:rsidRPr="006611BD">
        <w:t xml:space="preserve"> m2S-KYPA1) </w:t>
      </w:r>
      <w:r w:rsidRPr="006611BD">
        <w:t>навинчивается на имплантаты</w:t>
      </w:r>
      <w:r w:rsidR="00F72609" w:rsidRPr="006611BD">
        <w:t xml:space="preserve"> (</w:t>
      </w:r>
      <w:r w:rsidRPr="006611BD">
        <w:t>момент затяжки</w:t>
      </w:r>
      <w:r w:rsidR="00F72609" w:rsidRPr="006611BD">
        <w:t xml:space="preserve">: 10 </w:t>
      </w:r>
      <w:r w:rsidRPr="006611BD">
        <w:t>Нсм</w:t>
      </w:r>
      <w:r w:rsidR="00F72609" w:rsidRPr="006611BD">
        <w:t>)</w:t>
      </w:r>
      <w:r w:rsidRPr="006611BD">
        <w:t>,</w:t>
      </w:r>
      <w:r w:rsidR="00F72609" w:rsidRPr="006611BD">
        <w:t xml:space="preserve"> </w:t>
      </w:r>
      <w:r w:rsidRPr="006611BD">
        <w:t>оттиск снимается с использованием</w:t>
      </w:r>
      <w:r w:rsidR="00F72609" w:rsidRPr="006611BD">
        <w:t xml:space="preserve"> </w:t>
      </w:r>
      <w:r w:rsidRPr="006611BD">
        <w:t>стандартной процедуры для открытой ложки</w:t>
      </w:r>
      <w:r w:rsidR="00F72609" w:rsidRPr="006611BD">
        <w:t xml:space="preserve">. </w:t>
      </w:r>
      <w:r w:rsidRPr="006611BD">
        <w:t>Для изготовления основной модели аналоги имплантатов</w:t>
      </w:r>
      <w:r w:rsidR="00F72609" w:rsidRPr="006611BD">
        <w:t xml:space="preserve"> mini²SKY </w:t>
      </w:r>
      <w:r w:rsidRPr="006611BD">
        <w:t xml:space="preserve">«мини²СКАЙ» </w:t>
      </w:r>
      <w:r w:rsidR="00F72609" w:rsidRPr="006611BD">
        <w:t>(</w:t>
      </w:r>
      <w:r w:rsidRPr="006611BD">
        <w:t>№</w:t>
      </w:r>
      <w:r w:rsidR="00F72609" w:rsidRPr="006611BD">
        <w:t xml:space="preserve"> m2SKYXIA) </w:t>
      </w:r>
      <w:r w:rsidRPr="006611BD">
        <w:t xml:space="preserve">навинчиваются на абатмент для оттиска </w:t>
      </w:r>
      <w:r w:rsidR="00F72609" w:rsidRPr="006611BD">
        <w:t xml:space="preserve">mini²SKY </w:t>
      </w:r>
      <w:r w:rsidRPr="006611BD">
        <w:t>«мини²СКАЙ», модель изготавливается с использованием</w:t>
      </w:r>
      <w:r w:rsidR="00F72609" w:rsidRPr="006611BD">
        <w:t xml:space="preserve"> </w:t>
      </w:r>
      <w:r w:rsidRPr="006611BD">
        <w:t>сверхтвердого гипса</w:t>
      </w:r>
      <w:r w:rsidR="00F72609" w:rsidRPr="006611BD">
        <w:t xml:space="preserve">. </w:t>
      </w:r>
    </w:p>
    <w:p w:rsidR="00F72609" w:rsidRPr="006611BD" w:rsidRDefault="00BF62C3" w:rsidP="00B11555">
      <w:pPr>
        <w:spacing w:before="60"/>
        <w:rPr>
          <w:b/>
        </w:rPr>
      </w:pPr>
      <w:r w:rsidRPr="006611BD">
        <w:rPr>
          <w:b/>
        </w:rPr>
        <w:t>Ортопедическое протезирование</w:t>
      </w:r>
      <w:r w:rsidR="00F72609" w:rsidRPr="006611BD">
        <w:rPr>
          <w:b/>
        </w:rPr>
        <w:t>:</w:t>
      </w:r>
    </w:p>
    <w:p w:rsidR="00F72609" w:rsidRPr="006611BD" w:rsidRDefault="00F72609" w:rsidP="00F72609">
      <w:pPr>
        <w:rPr>
          <w:u w:val="single"/>
        </w:rPr>
      </w:pPr>
      <w:r w:rsidRPr="006611BD">
        <w:rPr>
          <w:u w:val="single"/>
        </w:rPr>
        <w:t>mini¹SKY</w:t>
      </w:r>
      <w:r w:rsidR="00BF62C3" w:rsidRPr="006611BD">
        <w:rPr>
          <w:u w:val="single"/>
        </w:rPr>
        <w:t xml:space="preserve"> «мини¹СКАЙ»</w:t>
      </w:r>
      <w:r w:rsidRPr="006611BD">
        <w:rPr>
          <w:u w:val="single"/>
        </w:rPr>
        <w:t>:</w:t>
      </w:r>
    </w:p>
    <w:p w:rsidR="00F72609" w:rsidRPr="006611BD" w:rsidRDefault="004E09C3" w:rsidP="00F72609">
      <w:r>
        <w:t>Для полимеризации матриц</w:t>
      </w:r>
      <w:r w:rsidR="00F72609" w:rsidRPr="006611BD">
        <w:t xml:space="preserve"> </w:t>
      </w:r>
      <w:r w:rsidR="00BF62C3" w:rsidRPr="006611BD">
        <w:t>наружная поверхность корпуса матрицы сначала</w:t>
      </w:r>
      <w:r w:rsidR="00F72609" w:rsidRPr="006611BD">
        <w:t xml:space="preserve"> </w:t>
      </w:r>
      <w:r w:rsidR="00BF62C3" w:rsidRPr="006611BD">
        <w:t>обрабатывается с использованием оксида алюминия</w:t>
      </w:r>
      <w:r w:rsidR="00F72609" w:rsidRPr="006611BD">
        <w:t xml:space="preserve"> (110 </w:t>
      </w:r>
      <w:r w:rsidR="00BF62C3" w:rsidRPr="006611BD">
        <w:t>мкм</w:t>
      </w:r>
      <w:r w:rsidR="00F72609" w:rsidRPr="006611BD">
        <w:t xml:space="preserve">). </w:t>
      </w:r>
      <w:r w:rsidR="00BF62C3" w:rsidRPr="006611BD">
        <w:t>Поднутрения и</w:t>
      </w:r>
      <w:r w:rsidR="00F72609" w:rsidRPr="006611BD">
        <w:t xml:space="preserve"> </w:t>
      </w:r>
      <w:r w:rsidR="00BF62C3" w:rsidRPr="006611BD">
        <w:t>сосочковые пространства</w:t>
      </w:r>
      <w:r w:rsidR="00F72609" w:rsidRPr="006611BD">
        <w:t xml:space="preserve"> </w:t>
      </w:r>
      <w:r w:rsidR="00BF62C3" w:rsidRPr="006611BD">
        <w:t>должны быть закрыты во избежание</w:t>
      </w:r>
      <w:r w:rsidR="00F72609" w:rsidRPr="006611BD">
        <w:t xml:space="preserve"> </w:t>
      </w:r>
      <w:r w:rsidR="00BF62C3" w:rsidRPr="006611BD">
        <w:t>проникновения полимерного материала</w:t>
      </w:r>
      <w:r w:rsidR="00F72609" w:rsidRPr="006611BD">
        <w:t xml:space="preserve"> </w:t>
      </w:r>
      <w:r w:rsidR="00BF62C3" w:rsidRPr="006611BD">
        <w:t>в поднутрения и</w:t>
      </w:r>
      <w:r w:rsidR="00F72609" w:rsidRPr="006611BD">
        <w:t xml:space="preserve"> </w:t>
      </w:r>
      <w:r w:rsidR="00B11555">
        <w:t xml:space="preserve">для </w:t>
      </w:r>
      <w:r w:rsidR="00BF62C3" w:rsidRPr="006611BD">
        <w:t>обеспечения возможности безопасного извлечения протеза</w:t>
      </w:r>
      <w:r w:rsidR="00F72609" w:rsidRPr="006611BD">
        <w:t xml:space="preserve">. </w:t>
      </w:r>
      <w:r w:rsidR="00BF62C3" w:rsidRPr="006611BD">
        <w:t>При использовании матрицы из драгоценных металлов</w:t>
      </w:r>
      <w:r w:rsidR="00F72609" w:rsidRPr="006611BD">
        <w:t xml:space="preserve"> SKY </w:t>
      </w:r>
      <w:r w:rsidR="00BF62C3" w:rsidRPr="006611BD">
        <w:t>«СКАЙ»</w:t>
      </w:r>
      <w:r w:rsidR="00F72609" w:rsidRPr="006611BD">
        <w:t xml:space="preserve"> </w:t>
      </w:r>
      <w:r w:rsidR="00BF62C3" w:rsidRPr="006611BD">
        <w:t>необходимо соблюдать инструкции по применению матриц из драгоценных металлов</w:t>
      </w:r>
      <w:r w:rsidR="00F72609" w:rsidRPr="006611BD">
        <w:t xml:space="preserve"> SKY </w:t>
      </w:r>
      <w:r w:rsidR="00BF62C3" w:rsidRPr="006611BD">
        <w:t>«СКАЙ»</w:t>
      </w:r>
      <w:r w:rsidR="00F72609" w:rsidRPr="006611BD">
        <w:t>.</w:t>
      </w:r>
    </w:p>
    <w:p w:rsidR="00F72609" w:rsidRPr="006611BD" w:rsidRDefault="00F72609" w:rsidP="00F72609">
      <w:pPr>
        <w:rPr>
          <w:u w:val="single"/>
        </w:rPr>
      </w:pPr>
      <w:r w:rsidRPr="006611BD">
        <w:rPr>
          <w:u w:val="single"/>
        </w:rPr>
        <w:t xml:space="preserve">mini¹SKY </w:t>
      </w:r>
      <w:r w:rsidR="00BF62C3" w:rsidRPr="006611BD">
        <w:rPr>
          <w:u w:val="single"/>
        </w:rPr>
        <w:t>«мини¹СКАЙ» и</w:t>
      </w:r>
      <w:r w:rsidRPr="006611BD">
        <w:rPr>
          <w:u w:val="single"/>
        </w:rPr>
        <w:t xml:space="preserve"> mini²SKY</w:t>
      </w:r>
      <w:r w:rsidR="00BF62C3" w:rsidRPr="006611BD">
        <w:rPr>
          <w:u w:val="single"/>
        </w:rPr>
        <w:t xml:space="preserve"> «мини²СКАЙ»</w:t>
      </w:r>
      <w:r w:rsidRPr="006611BD">
        <w:rPr>
          <w:u w:val="single"/>
        </w:rPr>
        <w:t>:</w:t>
      </w:r>
    </w:p>
    <w:p w:rsidR="00F72609" w:rsidRPr="006611BD" w:rsidRDefault="00BF62C3" w:rsidP="00F72609">
      <w:r w:rsidRPr="006611BD">
        <w:t>Абатменты</w:t>
      </w:r>
      <w:r w:rsidR="00F72609" w:rsidRPr="006611BD">
        <w:t xml:space="preserve"> miniSKY</w:t>
      </w:r>
      <w:r w:rsidRPr="006611BD">
        <w:t xml:space="preserve"> «миниСКАЙ»</w:t>
      </w:r>
      <w:r w:rsidR="00F72609" w:rsidRPr="006611BD">
        <w:t xml:space="preserve"> MD (</w:t>
      </w:r>
      <w:r w:rsidRPr="006611BD">
        <w:t>№</w:t>
      </w:r>
      <w:r w:rsidR="00F72609" w:rsidRPr="006611BD">
        <w:t xml:space="preserve"> m1SKYMDB, m1SKYMDT, m2SKYMDB </w:t>
      </w:r>
      <w:r w:rsidRPr="006611BD">
        <w:t>и</w:t>
      </w:r>
      <w:r w:rsidR="00F72609" w:rsidRPr="006611BD">
        <w:t xml:space="preserve"> m2SKYMDT) </w:t>
      </w:r>
      <w:r w:rsidRPr="006611BD">
        <w:t>могут быть индивидуально подогнаны</w:t>
      </w:r>
      <w:r w:rsidR="00F72609" w:rsidRPr="006611BD">
        <w:t xml:space="preserve"> </w:t>
      </w:r>
      <w:r w:rsidRPr="006611BD">
        <w:t>с использованием стандартных</w:t>
      </w:r>
      <w:r w:rsidR="00F72609" w:rsidRPr="006611BD">
        <w:t xml:space="preserve"> </w:t>
      </w:r>
      <w:r w:rsidRPr="006611BD">
        <w:t>стоматологических технических методов</w:t>
      </w:r>
      <w:r w:rsidR="00F72609" w:rsidRPr="006611BD">
        <w:t xml:space="preserve">. </w:t>
      </w:r>
      <w:r w:rsidRPr="006611BD">
        <w:t>Соединение имплантат-абатмент</w:t>
      </w:r>
      <w:r w:rsidR="00F72609" w:rsidRPr="006611BD">
        <w:t xml:space="preserve"> </w:t>
      </w:r>
      <w:r w:rsidRPr="006611BD">
        <w:t>не подлежит индивидуальной подгонке</w:t>
      </w:r>
      <w:r w:rsidR="00F72609" w:rsidRPr="006611BD">
        <w:t xml:space="preserve">. </w:t>
      </w:r>
      <w:r w:rsidRPr="006611BD">
        <w:t>При уменьшении высоты или</w:t>
      </w:r>
      <w:r w:rsidR="00F72609" w:rsidRPr="006611BD">
        <w:t xml:space="preserve"> </w:t>
      </w:r>
      <w:r w:rsidRPr="006611BD">
        <w:t>индивидуальной подгонке абатмента</w:t>
      </w:r>
      <w:r w:rsidR="00F72609" w:rsidRPr="006611BD">
        <w:t xml:space="preserve"> </w:t>
      </w:r>
      <w:r w:rsidRPr="006611BD">
        <w:t>не допускать повреждения винта абатмента</w:t>
      </w:r>
      <w:r w:rsidR="00F72609" w:rsidRPr="006611BD">
        <w:t xml:space="preserve">. </w:t>
      </w:r>
      <w:r w:rsidRPr="006611BD">
        <w:t>Необходимо сохранять достаточную толщину стенки и</w:t>
      </w:r>
      <w:r w:rsidR="00F72609" w:rsidRPr="006611BD">
        <w:t xml:space="preserve"> </w:t>
      </w:r>
      <w:r w:rsidRPr="006611BD">
        <w:t>высоту абатмента</w:t>
      </w:r>
      <w:r w:rsidR="00F72609" w:rsidRPr="006611BD">
        <w:t xml:space="preserve"> </w:t>
      </w:r>
      <w:r w:rsidRPr="006611BD">
        <w:t>в зависимости от длины коронки</w:t>
      </w:r>
      <w:r w:rsidR="00F72609" w:rsidRPr="006611BD">
        <w:t xml:space="preserve">. </w:t>
      </w:r>
    </w:p>
    <w:p w:rsidR="00F72609" w:rsidRPr="006611BD" w:rsidRDefault="00F72609" w:rsidP="00F72609">
      <w:pPr>
        <w:rPr>
          <w:u w:val="single"/>
        </w:rPr>
      </w:pPr>
      <w:r w:rsidRPr="006611BD">
        <w:rPr>
          <w:u w:val="single"/>
        </w:rPr>
        <w:t>mini²SKY</w:t>
      </w:r>
      <w:r w:rsidR="006C0B6C" w:rsidRPr="006611BD">
        <w:rPr>
          <w:u w:val="single"/>
        </w:rPr>
        <w:t xml:space="preserve"> «мини²СКАЙ»</w:t>
      </w:r>
      <w:r w:rsidRPr="006611BD">
        <w:rPr>
          <w:u w:val="single"/>
        </w:rPr>
        <w:t>:</w:t>
      </w:r>
    </w:p>
    <w:p w:rsidR="00F72609" w:rsidRPr="006611BD" w:rsidRDefault="00F72609" w:rsidP="00F72609">
      <w:pPr>
        <w:rPr>
          <w:u w:val="single"/>
        </w:rPr>
      </w:pPr>
      <w:r w:rsidRPr="006611BD">
        <w:rPr>
          <w:u w:val="single"/>
        </w:rPr>
        <w:lastRenderedPageBreak/>
        <w:t xml:space="preserve">mini²SKY retention.loc </w:t>
      </w:r>
      <w:r w:rsidR="00477234">
        <w:rPr>
          <w:u w:val="single"/>
        </w:rPr>
        <w:t xml:space="preserve">«мини²СКАЙ ретеншн.лок» </w:t>
      </w:r>
      <w:r w:rsidR="006C0B6C" w:rsidRPr="006611BD">
        <w:rPr>
          <w:u w:val="single"/>
        </w:rPr>
        <w:t>или</w:t>
      </w:r>
      <w:r w:rsidRPr="006611BD">
        <w:rPr>
          <w:u w:val="single"/>
        </w:rPr>
        <w:t xml:space="preserve"> mini²SKY Locator</w:t>
      </w:r>
      <w:r w:rsidRPr="00620AA0">
        <w:rPr>
          <w:u w:val="single"/>
          <w:vertAlign w:val="superscript"/>
        </w:rPr>
        <w:t>®</w:t>
      </w:r>
      <w:r w:rsidR="00477234">
        <w:rPr>
          <w:u w:val="single"/>
        </w:rPr>
        <w:t xml:space="preserve"> </w:t>
      </w:r>
      <w:r w:rsidR="00477234" w:rsidRPr="006611BD">
        <w:rPr>
          <w:u w:val="single"/>
        </w:rPr>
        <w:t>«мини²СКАЙ</w:t>
      </w:r>
      <w:r w:rsidR="00620AA0">
        <w:rPr>
          <w:u w:val="single"/>
        </w:rPr>
        <w:t xml:space="preserve"> Локатор</w:t>
      </w:r>
      <w:r w:rsidR="00620AA0" w:rsidRPr="00620AA0">
        <w:rPr>
          <w:u w:val="single"/>
          <w:vertAlign w:val="superscript"/>
        </w:rPr>
        <w:t>®</w:t>
      </w:r>
      <w:r w:rsidR="00477234" w:rsidRPr="006611BD">
        <w:rPr>
          <w:u w:val="single"/>
        </w:rPr>
        <w:t>»:</w:t>
      </w:r>
    </w:p>
    <w:p w:rsidR="00F72609" w:rsidRPr="006611BD" w:rsidRDefault="00F72609" w:rsidP="00F72609">
      <w:r w:rsidRPr="006611BD">
        <w:t>mini²SKY rete</w:t>
      </w:r>
      <w:r w:rsidRPr="00620AA0">
        <w:t xml:space="preserve">ntion.loc </w:t>
      </w:r>
      <w:r w:rsidR="00620AA0" w:rsidRPr="00620AA0">
        <w:t>«мини²СКАЙ ретеншн.лок» или mini²SKY Locator</w:t>
      </w:r>
      <w:r w:rsidR="00620AA0" w:rsidRPr="00620AA0">
        <w:rPr>
          <w:vertAlign w:val="superscript"/>
        </w:rPr>
        <w:t>®</w:t>
      </w:r>
      <w:r w:rsidR="00620AA0" w:rsidRPr="00620AA0">
        <w:t xml:space="preserve"> «мини²СКАЙ Локатор</w:t>
      </w:r>
      <w:r w:rsidR="00620AA0" w:rsidRPr="00620AA0">
        <w:rPr>
          <w:vertAlign w:val="superscript"/>
        </w:rPr>
        <w:t>®</w:t>
      </w:r>
      <w:r w:rsidR="00620AA0" w:rsidRPr="00620AA0">
        <w:t xml:space="preserve">» </w:t>
      </w:r>
      <w:r w:rsidR="006C0B6C" w:rsidRPr="00620AA0">
        <w:t>не</w:t>
      </w:r>
      <w:r w:rsidR="006C0B6C" w:rsidRPr="006611BD">
        <w:t xml:space="preserve"> подлежат шлифовке ни при каких обстоятельствах</w:t>
      </w:r>
      <w:r w:rsidRPr="006611BD">
        <w:t xml:space="preserve"> </w:t>
      </w:r>
      <w:r w:rsidR="006C0B6C" w:rsidRPr="006611BD">
        <w:t>и должны быть навинчены</w:t>
      </w:r>
      <w:r w:rsidRPr="006611BD">
        <w:t xml:space="preserve"> </w:t>
      </w:r>
      <w:r w:rsidR="006C0B6C" w:rsidRPr="006611BD">
        <w:t>в качестве формирователя десны</w:t>
      </w:r>
      <w:r w:rsidRPr="006611BD">
        <w:t xml:space="preserve"> </w:t>
      </w:r>
      <w:r w:rsidR="006C0B6C" w:rsidRPr="006611BD">
        <w:t>непосредственно после установки имплантата</w:t>
      </w:r>
      <w:r w:rsidRPr="006611BD">
        <w:t xml:space="preserve">. </w:t>
      </w:r>
      <w:r w:rsidR="006C0B6C" w:rsidRPr="006611BD">
        <w:t>Немедленная нагрузка не допускается</w:t>
      </w:r>
      <w:r w:rsidRPr="006611BD">
        <w:t xml:space="preserve">. </w:t>
      </w:r>
      <w:r w:rsidR="006C0B6C" w:rsidRPr="006611BD">
        <w:t>Протез может быть</w:t>
      </w:r>
      <w:r w:rsidRPr="006611BD">
        <w:t xml:space="preserve"> </w:t>
      </w:r>
      <w:r w:rsidR="006C0B6C" w:rsidRPr="006611BD">
        <w:t>перебазирован с использованием</w:t>
      </w:r>
      <w:r w:rsidRPr="006611BD">
        <w:t xml:space="preserve"> </w:t>
      </w:r>
      <w:r w:rsidR="006C0B6C" w:rsidRPr="006611BD">
        <w:t xml:space="preserve">мягкого </w:t>
      </w:r>
      <w:r w:rsidRPr="006611BD">
        <w:t>retention.sil</w:t>
      </w:r>
      <w:r w:rsidR="00620AA0">
        <w:t xml:space="preserve"> «ретеншн.сил»</w:t>
      </w:r>
      <w:r w:rsidRPr="006611BD">
        <w:t xml:space="preserve"> 200 (</w:t>
      </w:r>
      <w:r w:rsidR="006C0B6C" w:rsidRPr="006611BD">
        <w:t>№</w:t>
      </w:r>
      <w:r w:rsidRPr="006611BD">
        <w:t xml:space="preserve"> 540RTS25) </w:t>
      </w:r>
      <w:r w:rsidR="006C0B6C" w:rsidRPr="006611BD">
        <w:t>на этапе заживления</w:t>
      </w:r>
      <w:r w:rsidRPr="006611BD">
        <w:t xml:space="preserve">. </w:t>
      </w:r>
      <w:r w:rsidR="006C0B6C" w:rsidRPr="006611BD">
        <w:t>При использовании retention.sil</w:t>
      </w:r>
      <w:r w:rsidRPr="006611BD">
        <w:t xml:space="preserve"> </w:t>
      </w:r>
      <w:r w:rsidR="00620AA0">
        <w:t>«ретеншн.сил»</w:t>
      </w:r>
      <w:r w:rsidR="00620AA0" w:rsidRPr="006611BD">
        <w:t xml:space="preserve"> </w:t>
      </w:r>
      <w:r w:rsidR="006C0B6C" w:rsidRPr="006611BD">
        <w:t>необходимо соблюдать</w:t>
      </w:r>
      <w:r w:rsidRPr="006611BD">
        <w:t xml:space="preserve"> </w:t>
      </w:r>
      <w:r w:rsidR="006C0B6C" w:rsidRPr="006611BD">
        <w:t>«Инструкции по применению</w:t>
      </w:r>
      <w:r w:rsidRPr="006611BD">
        <w:t xml:space="preserve"> </w:t>
      </w:r>
      <w:r w:rsidR="00B11555" w:rsidRPr="00B11555">
        <w:t>–</w:t>
      </w:r>
      <w:r w:rsidRPr="006611BD">
        <w:t xml:space="preserve"> retention.sil</w:t>
      </w:r>
      <w:r w:rsidR="00620AA0">
        <w:t xml:space="preserve"> «ретеншн.сил</w:t>
      </w:r>
      <w:r w:rsidR="006C0B6C" w:rsidRPr="006611BD">
        <w:t>»</w:t>
      </w:r>
      <w:r w:rsidRPr="006611BD">
        <w:t xml:space="preserve">.  </w:t>
      </w:r>
      <w:r w:rsidR="006C0B6C" w:rsidRPr="006611BD">
        <w:t>В ином случае</w:t>
      </w:r>
      <w:r w:rsidRPr="006611BD">
        <w:t xml:space="preserve"> </w:t>
      </w:r>
      <w:r w:rsidR="006C0B6C" w:rsidRPr="006611BD">
        <w:t>в протезе может быть</w:t>
      </w:r>
      <w:r w:rsidRPr="006611BD">
        <w:t xml:space="preserve"> </w:t>
      </w:r>
      <w:r w:rsidR="006C0B6C" w:rsidRPr="006611BD">
        <w:t>сделано углубление</w:t>
      </w:r>
      <w:r w:rsidR="00B11555">
        <w:t>.</w:t>
      </w:r>
      <w:r w:rsidRPr="006611BD">
        <w:t xml:space="preserve"> </w:t>
      </w:r>
      <w:r w:rsidR="006C0B6C" w:rsidRPr="006611BD">
        <w:t xml:space="preserve">Интеграция ретенционных элементов </w:t>
      </w:r>
      <w:r w:rsidRPr="006611BD">
        <w:t xml:space="preserve"> </w:t>
      </w:r>
      <w:r w:rsidR="006C0B6C" w:rsidRPr="006611BD">
        <w:t>выполняется только после успешной</w:t>
      </w:r>
      <w:r w:rsidRPr="006611BD">
        <w:t xml:space="preserve"> </w:t>
      </w:r>
      <w:r w:rsidR="006C0B6C" w:rsidRPr="006611BD">
        <w:t>остеоинтеграции</w:t>
      </w:r>
      <w:r w:rsidRPr="006611BD">
        <w:t xml:space="preserve">. </w:t>
      </w:r>
      <w:r w:rsidR="006C0B6C" w:rsidRPr="006611BD">
        <w:t>В этом случае</w:t>
      </w:r>
      <w:r w:rsidRPr="006611BD">
        <w:t xml:space="preserve"> </w:t>
      </w:r>
      <w:r w:rsidR="006C0B6C" w:rsidRPr="006611BD">
        <w:t>черные обрабатываемые элементы</w:t>
      </w:r>
      <w:r w:rsidRPr="006611BD">
        <w:t xml:space="preserve"> </w:t>
      </w:r>
      <w:r w:rsidR="006C0B6C" w:rsidRPr="006611BD">
        <w:t>должны быть заменены соответствующей ретенционной втулкой</w:t>
      </w:r>
      <w:r w:rsidRPr="006611BD">
        <w:t xml:space="preserve"> </w:t>
      </w:r>
      <w:r w:rsidR="006C0B6C" w:rsidRPr="006611BD">
        <w:t>с заданной силой фиксации</w:t>
      </w:r>
      <w:r w:rsidRPr="006611BD">
        <w:t xml:space="preserve">.  </w:t>
      </w:r>
    </w:p>
    <w:p w:rsidR="00F72609" w:rsidRPr="006611BD" w:rsidRDefault="00F72609" w:rsidP="00F7260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609" w:rsidRPr="006611BD" w:rsidTr="009112CD">
        <w:tc>
          <w:tcPr>
            <w:tcW w:w="9571" w:type="dxa"/>
          </w:tcPr>
          <w:p w:rsidR="00F72609" w:rsidRPr="006611BD" w:rsidRDefault="00F72609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73518E42" wp14:editId="1ACB650D">
                  <wp:extent cx="239942" cy="191818"/>
                  <wp:effectExtent l="19050" t="0" r="7708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F72609" w:rsidRPr="00B11555" w:rsidRDefault="006C0B6C" w:rsidP="006C0B6C">
            <w:pPr>
              <w:rPr>
                <w:sz w:val="23"/>
                <w:szCs w:val="23"/>
              </w:rPr>
            </w:pPr>
            <w:r w:rsidRPr="00B11555">
              <w:rPr>
                <w:sz w:val="23"/>
                <w:szCs w:val="23"/>
              </w:rPr>
              <w:t>Ретенционные элементы</w:t>
            </w:r>
            <w:r w:rsidR="00F72609" w:rsidRPr="00B11555">
              <w:rPr>
                <w:sz w:val="23"/>
                <w:szCs w:val="23"/>
              </w:rPr>
              <w:t xml:space="preserve"> Locator</w:t>
            </w:r>
            <w:r w:rsidR="00F72609" w:rsidRPr="00B11555">
              <w:rPr>
                <w:sz w:val="23"/>
                <w:szCs w:val="23"/>
                <w:vertAlign w:val="superscript"/>
              </w:rPr>
              <w:t>®</w:t>
            </w:r>
            <w:r w:rsidR="00F72609" w:rsidRPr="00B11555">
              <w:rPr>
                <w:sz w:val="23"/>
                <w:szCs w:val="23"/>
              </w:rPr>
              <w:t xml:space="preserve"> 0°-10° (</w:t>
            </w:r>
            <w:r w:rsidRPr="00B11555">
              <w:rPr>
                <w:sz w:val="23"/>
                <w:szCs w:val="23"/>
              </w:rPr>
              <w:t>№</w:t>
            </w:r>
            <w:r w:rsidR="00F72609" w:rsidRPr="00B11555">
              <w:rPr>
                <w:sz w:val="23"/>
                <w:szCs w:val="23"/>
              </w:rPr>
              <w:t xml:space="preserve"> LOCLAB10) </w:t>
            </w:r>
            <w:r w:rsidRPr="00B11555">
              <w:rPr>
                <w:sz w:val="23"/>
                <w:szCs w:val="23"/>
              </w:rPr>
              <w:t xml:space="preserve">не могут использоваться с абатментами </w:t>
            </w:r>
            <w:r w:rsidR="00F72609" w:rsidRPr="00B11555">
              <w:rPr>
                <w:sz w:val="23"/>
                <w:szCs w:val="23"/>
              </w:rPr>
              <w:t>mini²SKY</w:t>
            </w:r>
            <w:r w:rsidR="00620AA0" w:rsidRPr="00B11555">
              <w:rPr>
                <w:sz w:val="23"/>
                <w:szCs w:val="23"/>
              </w:rPr>
              <w:t xml:space="preserve"> </w:t>
            </w:r>
            <w:r w:rsidR="00F72609" w:rsidRPr="00B11555">
              <w:rPr>
                <w:sz w:val="23"/>
                <w:szCs w:val="23"/>
              </w:rPr>
              <w:t xml:space="preserve">retention.loc </w:t>
            </w:r>
            <w:r w:rsidR="00620AA0" w:rsidRPr="00B11555">
              <w:rPr>
                <w:sz w:val="23"/>
                <w:szCs w:val="23"/>
              </w:rPr>
              <w:t>мини²СКАЙ ретеншн.лок» или mini²SKY Locator</w:t>
            </w:r>
            <w:r w:rsidR="00620AA0" w:rsidRPr="00B11555">
              <w:rPr>
                <w:sz w:val="23"/>
                <w:szCs w:val="23"/>
                <w:vertAlign w:val="superscript"/>
              </w:rPr>
              <w:t>®</w:t>
            </w:r>
            <w:r w:rsidR="00620AA0" w:rsidRPr="00B11555">
              <w:rPr>
                <w:sz w:val="23"/>
                <w:szCs w:val="23"/>
              </w:rPr>
              <w:t xml:space="preserve"> «мини²СКАЙ Локатор</w:t>
            </w:r>
            <w:r w:rsidR="00620AA0" w:rsidRPr="00B11555">
              <w:rPr>
                <w:sz w:val="23"/>
                <w:szCs w:val="23"/>
                <w:vertAlign w:val="superscript"/>
              </w:rPr>
              <w:t>®</w:t>
            </w:r>
            <w:r w:rsidR="00620AA0" w:rsidRPr="00B11555">
              <w:rPr>
                <w:sz w:val="23"/>
                <w:szCs w:val="23"/>
              </w:rPr>
              <w:t>».</w:t>
            </w:r>
          </w:p>
        </w:tc>
      </w:tr>
    </w:tbl>
    <w:p w:rsidR="00F72609" w:rsidRPr="006611BD" w:rsidRDefault="00F72609" w:rsidP="00F72609"/>
    <w:p w:rsidR="00F72609" w:rsidRPr="006611BD" w:rsidRDefault="00B11555" w:rsidP="00F72609">
      <w:r>
        <w:t>Для полимеризации матриц</w:t>
      </w:r>
      <w:r w:rsidR="006C0B6C" w:rsidRPr="006611BD">
        <w:t xml:space="preserve"> наружная поверхность корпуса матрицы сначала обрабатывается с использованием оксида алюминия (110 мкм), а абатмент</w:t>
      </w:r>
      <w:r w:rsidR="00F72609" w:rsidRPr="006611BD">
        <w:t xml:space="preserve"> retention.loc </w:t>
      </w:r>
      <w:r w:rsidR="006C0B6C" w:rsidRPr="006611BD">
        <w:t>или</w:t>
      </w:r>
      <w:r w:rsidR="00F72609" w:rsidRPr="006611BD">
        <w:t xml:space="preserve"> Locator</w:t>
      </w:r>
      <w:r w:rsidR="00F72609" w:rsidRPr="00620AA0">
        <w:rPr>
          <w:vertAlign w:val="superscript"/>
        </w:rPr>
        <w:t>®</w:t>
      </w:r>
      <w:r w:rsidR="00F72609" w:rsidRPr="006611BD">
        <w:t xml:space="preserve"> </w:t>
      </w:r>
      <w:r>
        <w:t>покрывают</w:t>
      </w:r>
      <w:r w:rsidR="006C0B6C" w:rsidRPr="006611BD">
        <w:t xml:space="preserve"> коффердамом</w:t>
      </w:r>
      <w:r>
        <w:t>.</w:t>
      </w:r>
      <w:r w:rsidR="00F72609" w:rsidRPr="006611BD">
        <w:t xml:space="preserve"> </w:t>
      </w:r>
      <w:r w:rsidR="008F2FF0" w:rsidRPr="006611BD">
        <w:t>Н</w:t>
      </w:r>
      <w:r w:rsidR="006C0B6C" w:rsidRPr="006611BD">
        <w:t>е допускать перфорации</w:t>
      </w:r>
      <w:r w:rsidR="00F72609" w:rsidRPr="006611BD">
        <w:t xml:space="preserve"> </w:t>
      </w:r>
      <w:r w:rsidR="006C0B6C" w:rsidRPr="006611BD">
        <w:t>коффердама в</w:t>
      </w:r>
      <w:r w:rsidR="00F72609" w:rsidRPr="006611BD">
        <w:t xml:space="preserve"> </w:t>
      </w:r>
      <w:r w:rsidR="006C0B6C" w:rsidRPr="006611BD">
        <w:t>месте установки имплантата</w:t>
      </w:r>
      <w:r w:rsidR="00F72609" w:rsidRPr="006611BD">
        <w:t xml:space="preserve"> </w:t>
      </w:r>
      <w:r w:rsidR="006C0B6C" w:rsidRPr="006611BD">
        <w:t>во избежание проникновения полимерного материала</w:t>
      </w:r>
      <w:r w:rsidR="00F72609" w:rsidRPr="006611BD">
        <w:t xml:space="preserve"> </w:t>
      </w:r>
      <w:r w:rsidR="006C0B6C" w:rsidRPr="006611BD">
        <w:t>в поднутрения и</w:t>
      </w:r>
      <w:r w:rsidR="00F72609" w:rsidRPr="006611BD">
        <w:t xml:space="preserve"> </w:t>
      </w:r>
      <w:r>
        <w:t xml:space="preserve">для </w:t>
      </w:r>
      <w:r w:rsidR="006C0B6C" w:rsidRPr="006611BD">
        <w:t>обеспечения возможности безопасного извлечения протеза</w:t>
      </w:r>
      <w:r w:rsidR="00F72609" w:rsidRPr="006611BD">
        <w:t xml:space="preserve">. </w:t>
      </w:r>
    </w:p>
    <w:p w:rsidR="00F72609" w:rsidRPr="006611BD" w:rsidRDefault="00F72609" w:rsidP="00F72609">
      <w:pPr>
        <w:rPr>
          <w:u w:val="single"/>
        </w:rPr>
      </w:pPr>
      <w:r w:rsidRPr="006611BD">
        <w:rPr>
          <w:u w:val="single"/>
        </w:rPr>
        <w:t>mini²SKY TiSi.</w:t>
      </w:r>
      <w:r w:rsidRPr="00620AA0">
        <w:rPr>
          <w:u w:val="single"/>
        </w:rPr>
        <w:t>snap</w:t>
      </w:r>
      <w:r w:rsidR="00620AA0" w:rsidRPr="00620AA0">
        <w:rPr>
          <w:u w:val="single"/>
        </w:rPr>
        <w:t xml:space="preserve"> «мини</w:t>
      </w:r>
      <w:r w:rsidR="00620AA0" w:rsidRPr="00620AA0">
        <w:rPr>
          <w:u w:val="single"/>
          <w:vertAlign w:val="superscript"/>
        </w:rPr>
        <w:t>2</w:t>
      </w:r>
      <w:r w:rsidR="00620AA0" w:rsidRPr="00620AA0">
        <w:rPr>
          <w:u w:val="single"/>
        </w:rPr>
        <w:t>СКАЙ ТиСи.снэп»</w:t>
      </w:r>
      <w:r w:rsidRPr="00620AA0">
        <w:rPr>
          <w:u w:val="single"/>
        </w:rPr>
        <w:t>:</w:t>
      </w:r>
    </w:p>
    <w:p w:rsidR="00736E80" w:rsidRPr="00B11555" w:rsidRDefault="006C0B6C" w:rsidP="00F72609">
      <w:r w:rsidRPr="006611BD">
        <w:t xml:space="preserve">Абатменты </w:t>
      </w:r>
      <w:r w:rsidR="00F72609" w:rsidRPr="006611BD">
        <w:t xml:space="preserve">mini²SKY TiSi.snap </w:t>
      </w:r>
      <w:r w:rsidR="00620AA0" w:rsidRPr="004B5082">
        <w:t>«мини</w:t>
      </w:r>
      <w:r w:rsidR="00620AA0" w:rsidRPr="004B5082">
        <w:rPr>
          <w:vertAlign w:val="superscript"/>
        </w:rPr>
        <w:t>2</w:t>
      </w:r>
      <w:r w:rsidR="00620AA0" w:rsidRPr="004B5082">
        <w:t>СКАЙ</w:t>
      </w:r>
      <w:r w:rsidR="00620AA0">
        <w:t xml:space="preserve"> ТиСи.снэп</w:t>
      </w:r>
      <w:r w:rsidR="00620AA0" w:rsidRPr="004B5082">
        <w:t>»</w:t>
      </w:r>
      <w:r w:rsidR="00620AA0">
        <w:t xml:space="preserve"> </w:t>
      </w:r>
      <w:r w:rsidRPr="006611BD">
        <w:t>могут быть индивидуально подогнаны в</w:t>
      </w:r>
      <w:r w:rsidR="00F72609" w:rsidRPr="006611BD">
        <w:t xml:space="preserve"> </w:t>
      </w:r>
      <w:r w:rsidRPr="006611BD">
        <w:t>верхнем регионе</w:t>
      </w:r>
      <w:r w:rsidR="00F72609" w:rsidRPr="006611BD">
        <w:t xml:space="preserve">. </w:t>
      </w:r>
      <w:r w:rsidRPr="006611BD">
        <w:t>Для выполнения этого необходимо наличие</w:t>
      </w:r>
      <w:r w:rsidR="00F72609" w:rsidRPr="006611BD">
        <w:t xml:space="preserve"> </w:t>
      </w:r>
      <w:r w:rsidRPr="006611BD">
        <w:t>как минимум</w:t>
      </w:r>
      <w:r w:rsidR="00F72609" w:rsidRPr="006611BD">
        <w:t xml:space="preserve"> 75</w:t>
      </w:r>
      <w:r w:rsidR="00620AA0">
        <w:t xml:space="preserve"> </w:t>
      </w:r>
      <w:r w:rsidR="00F72609" w:rsidRPr="006611BD">
        <w:t xml:space="preserve">% </w:t>
      </w:r>
      <w:r w:rsidRPr="006611BD">
        <w:t>поднутрения для обеспечения</w:t>
      </w:r>
      <w:r w:rsidR="00F72609" w:rsidRPr="006611BD">
        <w:t xml:space="preserve"> </w:t>
      </w:r>
      <w:r w:rsidRPr="006611BD">
        <w:t>достаточного трения</w:t>
      </w:r>
      <w:r w:rsidR="00F72609" w:rsidRPr="006611BD">
        <w:t>.</w:t>
      </w:r>
    </w:p>
    <w:p w:rsidR="00F72609" w:rsidRPr="006611BD" w:rsidRDefault="006C0B6C" w:rsidP="00B11555">
      <w:pPr>
        <w:spacing w:before="60"/>
        <w:rPr>
          <w:b/>
        </w:rPr>
      </w:pPr>
      <w:r w:rsidRPr="006611BD">
        <w:rPr>
          <w:b/>
        </w:rPr>
        <w:t>Подготовка протеза</w:t>
      </w:r>
      <w:r w:rsidR="00F72609" w:rsidRPr="006611BD">
        <w:rPr>
          <w:b/>
        </w:rPr>
        <w:t xml:space="preserve">, </w:t>
      </w:r>
      <w:r w:rsidRPr="006611BD">
        <w:rPr>
          <w:b/>
        </w:rPr>
        <w:t>практика</w:t>
      </w:r>
    </w:p>
    <w:p w:rsidR="00736E80" w:rsidRPr="00B11555" w:rsidRDefault="006C0B6C" w:rsidP="00F72609">
      <w:r w:rsidRPr="006611BD">
        <w:t>После выбора соответствующего абатмента</w:t>
      </w:r>
      <w:r w:rsidR="00F72609" w:rsidRPr="006611BD">
        <w:t xml:space="preserve"> </w:t>
      </w:r>
      <w:r w:rsidR="001F6F42" w:rsidRPr="006611BD">
        <w:t>в месте установки необходимо обеспечить пространство с использованием</w:t>
      </w:r>
      <w:r w:rsidR="00F72609" w:rsidRPr="006611BD">
        <w:t xml:space="preserve"> </w:t>
      </w:r>
      <w:r w:rsidR="001F6F42" w:rsidRPr="006611BD">
        <w:t>карбидного бора</w:t>
      </w:r>
      <w:r w:rsidR="00F72609" w:rsidRPr="006611BD">
        <w:t xml:space="preserve">. </w:t>
      </w:r>
      <w:r w:rsidR="001F6F42" w:rsidRPr="006611BD">
        <w:t>Абатмент</w:t>
      </w:r>
      <w:r w:rsidR="00F72609" w:rsidRPr="006611BD">
        <w:t xml:space="preserve"> mini²SKY TiSi.snap </w:t>
      </w:r>
      <w:r w:rsidR="008D3D07" w:rsidRPr="004B5082">
        <w:t>«мини</w:t>
      </w:r>
      <w:r w:rsidR="008D3D07" w:rsidRPr="004B5082">
        <w:rPr>
          <w:vertAlign w:val="superscript"/>
        </w:rPr>
        <w:t>2</w:t>
      </w:r>
      <w:r w:rsidR="008D3D07" w:rsidRPr="004B5082">
        <w:t>СКАЙ</w:t>
      </w:r>
      <w:r w:rsidR="008D3D07">
        <w:t xml:space="preserve"> ТиСи.снэп</w:t>
      </w:r>
      <w:r w:rsidR="008D3D07" w:rsidRPr="004B5082">
        <w:t>»</w:t>
      </w:r>
      <w:r w:rsidR="008D3D07">
        <w:t xml:space="preserve"> </w:t>
      </w:r>
      <w:r w:rsidR="001F6F42" w:rsidRPr="006611BD">
        <w:t>должен быть покрыт слоем силикона толщиной минимум</w:t>
      </w:r>
      <w:r w:rsidR="00F72609" w:rsidRPr="006611BD">
        <w:t xml:space="preserve"> 1 </w:t>
      </w:r>
      <w:r w:rsidR="001F6F42" w:rsidRPr="006611BD">
        <w:t>мм</w:t>
      </w:r>
      <w:r w:rsidR="00F72609" w:rsidRPr="006611BD">
        <w:t xml:space="preserve"> </w:t>
      </w:r>
      <w:r w:rsidR="001F6F42" w:rsidRPr="006611BD">
        <w:t>для обеспечения достаточного трения</w:t>
      </w:r>
      <w:r w:rsidR="00F72609" w:rsidRPr="006611BD">
        <w:t xml:space="preserve">. </w:t>
      </w:r>
      <w:r w:rsidR="001F6F42" w:rsidRPr="006611BD">
        <w:t>Выполнить очистку протеза</w:t>
      </w:r>
      <w:r w:rsidR="00F72609" w:rsidRPr="006611BD">
        <w:t xml:space="preserve"> </w:t>
      </w:r>
      <w:r w:rsidR="001F6F42" w:rsidRPr="006611BD">
        <w:t>от остатков пластика и</w:t>
      </w:r>
      <w:r w:rsidR="00F72609" w:rsidRPr="006611BD">
        <w:t xml:space="preserve"> </w:t>
      </w:r>
      <w:r w:rsidR="001F6F42" w:rsidRPr="006611BD">
        <w:t>очистить щеткой с использованием праймера</w:t>
      </w:r>
      <w:r w:rsidR="00F72609" w:rsidRPr="006611BD">
        <w:t xml:space="preserve"> Multisil </w:t>
      </w:r>
      <w:r w:rsidR="001F6F42" w:rsidRPr="006611BD">
        <w:t>от компании</w:t>
      </w:r>
      <w:r w:rsidR="00F72609" w:rsidRPr="006611BD">
        <w:t xml:space="preserve"> bredent GmbH &amp; Co. KG (</w:t>
      </w:r>
      <w:r w:rsidR="001F6F42" w:rsidRPr="006611BD">
        <w:t>№</w:t>
      </w:r>
      <w:r w:rsidR="00F72609" w:rsidRPr="006611BD">
        <w:t xml:space="preserve"> 52001004) </w:t>
      </w:r>
      <w:r w:rsidR="001F6F42" w:rsidRPr="006611BD">
        <w:t>с</w:t>
      </w:r>
      <w:r w:rsidR="008F2FF0" w:rsidRPr="006611BD">
        <w:t>о</w:t>
      </w:r>
      <w:r w:rsidR="001F6F42" w:rsidRPr="006611BD">
        <w:t xml:space="preserve"> </w:t>
      </w:r>
      <w:r w:rsidR="008F2FF0" w:rsidRPr="006611BD">
        <w:t>шлифованной</w:t>
      </w:r>
      <w:r w:rsidR="001F6F42" w:rsidRPr="006611BD">
        <w:t xml:space="preserve"> стороны</w:t>
      </w:r>
      <w:r w:rsidR="00F72609" w:rsidRPr="006611BD">
        <w:t xml:space="preserve">. </w:t>
      </w:r>
      <w:r w:rsidR="001F6F42" w:rsidRPr="006611BD">
        <w:t xml:space="preserve">Соблюдать инструкции по применению праймера </w:t>
      </w:r>
      <w:r w:rsidR="00F72609" w:rsidRPr="006611BD">
        <w:t xml:space="preserve">Multisil. </w:t>
      </w:r>
      <w:r w:rsidR="001F6F42" w:rsidRPr="006611BD">
        <w:t>Затем нанести ретенционный силикон</w:t>
      </w:r>
      <w:r w:rsidR="00F72609" w:rsidRPr="006611BD">
        <w:t xml:space="preserve"> retention.sil </w:t>
      </w:r>
      <w:r w:rsidR="008D3D07">
        <w:t xml:space="preserve">«ретеншн.сил» </w:t>
      </w:r>
      <w:r w:rsidR="00F72609" w:rsidRPr="006611BD">
        <w:t>(</w:t>
      </w:r>
      <w:r w:rsidR="001F6F42" w:rsidRPr="006611BD">
        <w:t>№</w:t>
      </w:r>
      <w:r w:rsidR="00F72609" w:rsidRPr="006611BD">
        <w:t xml:space="preserve"> 580RTSET) </w:t>
      </w:r>
      <w:r w:rsidR="001F6F42" w:rsidRPr="006611BD">
        <w:t>с использованием диспенсера</w:t>
      </w:r>
      <w:r w:rsidR="00F72609" w:rsidRPr="006611BD">
        <w:t xml:space="preserve"> </w:t>
      </w:r>
      <w:r w:rsidR="001F6F42" w:rsidRPr="006611BD">
        <w:t>и установить протез</w:t>
      </w:r>
      <w:r w:rsidR="00F72609" w:rsidRPr="006611BD">
        <w:t xml:space="preserve">. </w:t>
      </w:r>
      <w:r w:rsidR="001F6F42" w:rsidRPr="006611BD">
        <w:t>Силикон затвердевает в течение</w:t>
      </w:r>
      <w:r w:rsidR="00B11555">
        <w:t xml:space="preserve"> трех</w:t>
      </w:r>
      <w:r w:rsidR="00F72609" w:rsidRPr="006611BD">
        <w:t xml:space="preserve"> </w:t>
      </w:r>
      <w:r w:rsidR="001F6F42" w:rsidRPr="006611BD">
        <w:t>минут</w:t>
      </w:r>
      <w:r w:rsidR="00F72609" w:rsidRPr="006611BD">
        <w:t xml:space="preserve">. </w:t>
      </w:r>
      <w:r w:rsidR="001F6F42" w:rsidRPr="006611BD">
        <w:t>Необходимо соблюдать инструкции по применению</w:t>
      </w:r>
      <w:r w:rsidR="00F72609" w:rsidRPr="006611BD">
        <w:t xml:space="preserve"> retention.sil</w:t>
      </w:r>
      <w:r w:rsidR="008D3D07">
        <w:t xml:space="preserve"> «ретеншн.сил»</w:t>
      </w:r>
      <w:r w:rsidR="00F72609" w:rsidRPr="006611BD">
        <w:t xml:space="preserve">. </w:t>
      </w:r>
      <w:r w:rsidR="001F6F42" w:rsidRPr="006611BD">
        <w:t>Извлечь протез</w:t>
      </w:r>
      <w:r w:rsidR="00F72609" w:rsidRPr="006611BD">
        <w:t xml:space="preserve"> </w:t>
      </w:r>
      <w:r w:rsidR="001F6F42" w:rsidRPr="006611BD">
        <w:t>и удалить избыточный силикон с помощью</w:t>
      </w:r>
      <w:r w:rsidR="00F72609" w:rsidRPr="006611BD">
        <w:t xml:space="preserve"> </w:t>
      </w:r>
      <w:r w:rsidR="001F6F42" w:rsidRPr="006611BD">
        <w:t>фрезы</w:t>
      </w:r>
      <w:r w:rsidR="00F72609" w:rsidRPr="006611BD">
        <w:t>.</w:t>
      </w:r>
    </w:p>
    <w:p w:rsidR="00F72609" w:rsidRPr="006611BD" w:rsidRDefault="001F6F42" w:rsidP="00B11555">
      <w:pPr>
        <w:spacing w:before="60"/>
        <w:rPr>
          <w:b/>
        </w:rPr>
      </w:pPr>
      <w:r w:rsidRPr="006611BD">
        <w:rPr>
          <w:b/>
        </w:rPr>
        <w:t>Подготовка протеза</w:t>
      </w:r>
      <w:r w:rsidR="00F72609" w:rsidRPr="006611BD">
        <w:rPr>
          <w:b/>
        </w:rPr>
        <w:t xml:space="preserve">, </w:t>
      </w:r>
      <w:r w:rsidRPr="006611BD">
        <w:rPr>
          <w:b/>
        </w:rPr>
        <w:t>лаборатория</w:t>
      </w:r>
    </w:p>
    <w:p w:rsidR="00F72609" w:rsidRDefault="001F6F42" w:rsidP="00F72609">
      <w:r w:rsidRPr="006611BD">
        <w:t>Процедура идентична</w:t>
      </w:r>
      <w:r w:rsidR="00F72609" w:rsidRPr="006611BD">
        <w:t xml:space="preserve"> </w:t>
      </w:r>
      <w:r w:rsidRPr="006611BD">
        <w:t>описанной в разделе</w:t>
      </w:r>
      <w:r w:rsidR="00F72609" w:rsidRPr="006611BD">
        <w:t xml:space="preserve"> </w:t>
      </w:r>
      <w:r w:rsidRPr="006611BD">
        <w:t>«Подготовка протеза, практика»</w:t>
      </w:r>
      <w:r w:rsidR="00F72609" w:rsidRPr="006611BD">
        <w:t xml:space="preserve">. </w:t>
      </w:r>
      <w:r w:rsidRPr="006611BD">
        <w:t>Нанесение фрикционного силикона</w:t>
      </w:r>
      <w:r w:rsidR="00F72609" w:rsidRPr="006611BD">
        <w:t xml:space="preserve"> </w:t>
      </w:r>
      <w:r w:rsidR="00B11555">
        <w:t>всегда должно</w:t>
      </w:r>
      <w:r w:rsidRPr="006611BD">
        <w:t xml:space="preserve"> выполняться в присутствии пациента</w:t>
      </w:r>
      <w:r w:rsidR="00F72609" w:rsidRPr="006611BD">
        <w:t>.</w:t>
      </w:r>
    </w:p>
    <w:p w:rsidR="008D3D07" w:rsidRPr="006611BD" w:rsidRDefault="008D3D07" w:rsidP="00F72609"/>
    <w:p w:rsidR="00736E80" w:rsidRPr="008D3D07" w:rsidRDefault="001F6F42" w:rsidP="00F72609">
      <w:pPr>
        <w:rPr>
          <w:u w:val="single"/>
        </w:rPr>
      </w:pPr>
      <w:r w:rsidRPr="008D3D07">
        <w:rPr>
          <w:u w:val="single"/>
        </w:rPr>
        <w:t xml:space="preserve">Абатмент </w:t>
      </w:r>
      <w:r w:rsidR="00F72609" w:rsidRPr="008D3D07">
        <w:rPr>
          <w:u w:val="single"/>
        </w:rPr>
        <w:t>mini²SKY uni.fit</w:t>
      </w:r>
      <w:r w:rsidR="008D3D07" w:rsidRPr="008D3D07">
        <w:rPr>
          <w:u w:val="single"/>
        </w:rPr>
        <w:t xml:space="preserve"> «мини</w:t>
      </w:r>
      <w:r w:rsidR="008D3D07" w:rsidRPr="008D3D07">
        <w:rPr>
          <w:u w:val="single"/>
          <w:vertAlign w:val="superscript"/>
        </w:rPr>
        <w:t>2</w:t>
      </w:r>
      <w:r w:rsidR="008D3D07" w:rsidRPr="008D3D07">
        <w:rPr>
          <w:u w:val="single"/>
        </w:rPr>
        <w:t>СКАЙ уни.фит»</w:t>
      </w:r>
      <w:r w:rsidR="00F72609" w:rsidRPr="008D3D07">
        <w:rPr>
          <w:u w:val="single"/>
        </w:rPr>
        <w:t xml:space="preserve">: </w:t>
      </w:r>
    </w:p>
    <w:p w:rsidR="00F72609" w:rsidRPr="006611BD" w:rsidRDefault="001F6F42" w:rsidP="00F72609">
      <w:pPr>
        <w:rPr>
          <w:b/>
        </w:rPr>
      </w:pPr>
      <w:r w:rsidRPr="006611BD">
        <w:rPr>
          <w:b/>
        </w:rPr>
        <w:t>Проектирование</w:t>
      </w:r>
    </w:p>
    <w:p w:rsidR="00F72609" w:rsidRPr="006611BD" w:rsidRDefault="001F6F42" w:rsidP="00F72609">
      <w:r w:rsidRPr="006611BD">
        <w:t>Для обработки с использованием программного обеспечения</w:t>
      </w:r>
      <w:r w:rsidR="00F72609" w:rsidRPr="006611BD">
        <w:t xml:space="preserve"> CAD </w:t>
      </w:r>
      <w:r w:rsidRPr="006611BD">
        <w:t>необходимо зарегистрировать в</w:t>
      </w:r>
      <w:r w:rsidR="00FD1F3C">
        <w:t xml:space="preserve"> базе данных совокупность сведений</w:t>
      </w:r>
      <w:r w:rsidRPr="006611BD">
        <w:t xml:space="preserve"> для абатмента</w:t>
      </w:r>
      <w:r w:rsidR="00F72609" w:rsidRPr="006611BD">
        <w:t xml:space="preserve"> mini²SKY uni.fit</w:t>
      </w:r>
      <w:r w:rsidR="008D3D07">
        <w:t xml:space="preserve"> </w:t>
      </w:r>
      <w:r w:rsidR="008D3D07" w:rsidRPr="008D3D07">
        <w:t>«мини</w:t>
      </w:r>
      <w:r w:rsidR="008D3D07" w:rsidRPr="008D3D07">
        <w:rPr>
          <w:vertAlign w:val="superscript"/>
        </w:rPr>
        <w:t>2</w:t>
      </w:r>
      <w:r w:rsidR="008D3D07" w:rsidRPr="008D3D07">
        <w:t>СКАЙ уни.фит»</w:t>
      </w:r>
      <w:r w:rsidRPr="008D3D07">
        <w:t>,</w:t>
      </w:r>
      <w:r w:rsidR="00F72609" w:rsidRPr="006611BD">
        <w:t xml:space="preserve"> </w:t>
      </w:r>
      <w:r w:rsidRPr="006611BD">
        <w:t>после чего она будет включена в рабочий процесс</w:t>
      </w:r>
      <w:r w:rsidR="00F72609" w:rsidRPr="006611BD">
        <w:t xml:space="preserve">. </w:t>
      </w:r>
      <w:r w:rsidRPr="006611BD">
        <w:t xml:space="preserve">Для создания индивидуального </w:t>
      </w:r>
      <w:r w:rsidR="008D3D07">
        <w:t xml:space="preserve">двухкомпонентного </w:t>
      </w:r>
      <w:r w:rsidR="00FD1F3C">
        <w:t>абатмента следует</w:t>
      </w:r>
      <w:r w:rsidRPr="006611BD">
        <w:t xml:space="preserve"> соблюдать инструкции разработчика</w:t>
      </w:r>
      <w:r w:rsidR="00F72609" w:rsidRPr="006611BD">
        <w:t xml:space="preserve"> </w:t>
      </w:r>
      <w:r w:rsidRPr="006611BD">
        <w:t>программного обеспечения</w:t>
      </w:r>
      <w:r w:rsidR="00F72609" w:rsidRPr="006611BD">
        <w:t xml:space="preserve">. </w:t>
      </w:r>
      <w:r w:rsidR="008F2FF0" w:rsidRPr="006611BD">
        <w:t>В случае</w:t>
      </w:r>
      <w:r w:rsidRPr="006611BD">
        <w:t xml:space="preserve"> необходимости</w:t>
      </w:r>
      <w:r w:rsidR="00F72609" w:rsidRPr="006611BD">
        <w:t xml:space="preserve"> </w:t>
      </w:r>
      <w:r w:rsidRPr="006611BD">
        <w:t>предварительного указания</w:t>
      </w:r>
      <w:r w:rsidR="00F72609" w:rsidRPr="006611BD">
        <w:t xml:space="preserve"> </w:t>
      </w:r>
      <w:r w:rsidRPr="006611BD">
        <w:t>цементного зазора</w:t>
      </w:r>
      <w:r w:rsidR="00F72609" w:rsidRPr="006611BD">
        <w:t xml:space="preserve"> </w:t>
      </w:r>
      <w:r w:rsidRPr="006611BD">
        <w:t>он должен находиться в пределах диапазона</w:t>
      </w:r>
      <w:r w:rsidR="00F72609" w:rsidRPr="006611BD">
        <w:t xml:space="preserve"> 30-50 </w:t>
      </w:r>
      <w:r w:rsidRPr="006611BD">
        <w:t>мкм</w:t>
      </w:r>
      <w:r w:rsidR="00F72609" w:rsidRPr="006611BD">
        <w:t xml:space="preserve"> </w:t>
      </w:r>
      <w:r w:rsidRPr="006611BD">
        <w:t>в конечной структуре абатмента</w:t>
      </w:r>
      <w:r w:rsidR="00F72609" w:rsidRPr="006611BD">
        <w:t xml:space="preserve">. </w:t>
      </w:r>
      <w:r w:rsidRPr="006611BD">
        <w:t>При необходимости</w:t>
      </w:r>
      <w:r w:rsidR="00F72609" w:rsidRPr="006611BD">
        <w:t xml:space="preserve">, </w:t>
      </w:r>
      <w:r w:rsidRPr="006611BD">
        <w:t xml:space="preserve">может быть изготовлен тестовый </w:t>
      </w:r>
      <w:r w:rsidRPr="006611BD">
        <w:lastRenderedPageBreak/>
        <w:t>образец,</w:t>
      </w:r>
      <w:r w:rsidR="00F72609" w:rsidRPr="006611BD">
        <w:t xml:space="preserve"> </w:t>
      </w:r>
      <w:r w:rsidRPr="006611BD">
        <w:t>определяющий желаемое прилегание</w:t>
      </w:r>
      <w:r w:rsidR="00F72609" w:rsidRPr="006611BD">
        <w:t xml:space="preserve"> </w:t>
      </w:r>
      <w:r w:rsidRPr="006611BD">
        <w:t>абатмента</w:t>
      </w:r>
      <w:r w:rsidR="00F72609" w:rsidRPr="006611BD">
        <w:t xml:space="preserve"> mini²SKY</w:t>
      </w:r>
      <w:r w:rsidR="008D3D07">
        <w:t xml:space="preserve"> </w:t>
      </w:r>
      <w:r w:rsidR="00F72609" w:rsidRPr="006611BD">
        <w:t>uni.fit</w:t>
      </w:r>
      <w:r w:rsidR="008D3D07">
        <w:t xml:space="preserve"> </w:t>
      </w:r>
      <w:r w:rsidR="008D3D07" w:rsidRPr="008D3D07">
        <w:t>«мини</w:t>
      </w:r>
      <w:r w:rsidR="008D3D07" w:rsidRPr="008D3D07">
        <w:rPr>
          <w:vertAlign w:val="superscript"/>
        </w:rPr>
        <w:t>2</w:t>
      </w:r>
      <w:r w:rsidR="008D3D07" w:rsidRPr="008D3D07">
        <w:t>СКАЙ уни.фит»</w:t>
      </w:r>
      <w:r w:rsidR="00F72609" w:rsidRPr="006611BD">
        <w:t xml:space="preserve">. </w:t>
      </w:r>
      <w:r w:rsidRPr="006611BD">
        <w:t>Тестовый образец</w:t>
      </w:r>
      <w:r w:rsidR="00F72609" w:rsidRPr="006611BD">
        <w:t>/</w:t>
      </w:r>
      <w:r w:rsidRPr="006611BD">
        <w:t>структура абатмента</w:t>
      </w:r>
      <w:r w:rsidR="00F72609" w:rsidRPr="006611BD">
        <w:t xml:space="preserve"> </w:t>
      </w:r>
      <w:r w:rsidRPr="006611BD">
        <w:t>должны быть способны</w:t>
      </w:r>
      <w:r w:rsidR="00F72609" w:rsidRPr="006611BD">
        <w:t xml:space="preserve"> </w:t>
      </w:r>
      <w:r w:rsidRPr="006611BD">
        <w:t>надеваться на</w:t>
      </w:r>
      <w:r w:rsidR="00F72609" w:rsidRPr="006611BD">
        <w:t xml:space="preserve"> </w:t>
      </w:r>
      <w:r w:rsidRPr="006611BD">
        <w:t>титановую соединительную основу</w:t>
      </w:r>
      <w:r w:rsidR="00F72609" w:rsidRPr="006611BD">
        <w:t xml:space="preserve"> </w:t>
      </w:r>
      <w:r w:rsidRPr="006611BD">
        <w:t>без трения</w:t>
      </w:r>
      <w:r w:rsidR="00F72609" w:rsidRPr="006611BD">
        <w:t xml:space="preserve">. </w:t>
      </w:r>
      <w:r w:rsidRPr="006611BD">
        <w:t>Если тестовый образец</w:t>
      </w:r>
      <w:r w:rsidR="00F72609" w:rsidRPr="006611BD">
        <w:t>/</w:t>
      </w:r>
      <w:r w:rsidRPr="006611BD">
        <w:t>структура абатмента имеет</w:t>
      </w:r>
      <w:r w:rsidR="00F72609" w:rsidRPr="006611BD">
        <w:t xml:space="preserve"> </w:t>
      </w:r>
      <w:r w:rsidRPr="006611BD">
        <w:t>низкий или высокий</w:t>
      </w:r>
      <w:r w:rsidR="00F72609" w:rsidRPr="006611BD">
        <w:t xml:space="preserve"> </w:t>
      </w:r>
      <w:r w:rsidRPr="006611BD">
        <w:t>угловой зазор</w:t>
      </w:r>
      <w:r w:rsidR="00F72609" w:rsidRPr="006611BD">
        <w:t xml:space="preserve">, </w:t>
      </w:r>
      <w:r w:rsidRPr="006611BD">
        <w:t>цементный зазор должен быть</w:t>
      </w:r>
      <w:r w:rsidR="00F72609" w:rsidRPr="006611BD">
        <w:t xml:space="preserve"> </w:t>
      </w:r>
      <w:r w:rsidRPr="006611BD">
        <w:t>увеличен или уменьшен</w:t>
      </w:r>
      <w:r w:rsidR="00F72609" w:rsidRPr="006611BD">
        <w:t xml:space="preserve"> </w:t>
      </w:r>
      <w:r w:rsidRPr="006611BD">
        <w:t>в программном обеспечении</w:t>
      </w:r>
      <w:r w:rsidR="00F72609" w:rsidRPr="006611BD">
        <w:t xml:space="preserve"> CAD. </w:t>
      </w:r>
      <w:r w:rsidRPr="006611BD">
        <w:t xml:space="preserve">Конструкция </w:t>
      </w:r>
      <w:r w:rsidR="00F44ABC">
        <w:t xml:space="preserve">двухкомпонентного </w:t>
      </w:r>
      <w:r w:rsidRPr="006611BD">
        <w:t>абатмен</w:t>
      </w:r>
      <w:r w:rsidR="00FD1F3C">
        <w:t xml:space="preserve">та не должна иметь высоту </w:t>
      </w:r>
      <w:r w:rsidRPr="006611BD">
        <w:t>приблизительно</w:t>
      </w:r>
      <w:r w:rsidR="00F72609" w:rsidRPr="006611BD">
        <w:t xml:space="preserve"> </w:t>
      </w:r>
      <w:r w:rsidR="00FD1F3C">
        <w:t xml:space="preserve">более </w:t>
      </w:r>
      <w:r w:rsidR="00F72609" w:rsidRPr="006611BD">
        <w:t xml:space="preserve">10 </w:t>
      </w:r>
      <w:r w:rsidRPr="006611BD">
        <w:t>мм</w:t>
      </w:r>
      <w:r w:rsidR="00F72609" w:rsidRPr="006611BD">
        <w:t>.</w:t>
      </w:r>
    </w:p>
    <w:p w:rsidR="00736E80" w:rsidRPr="006611BD" w:rsidRDefault="00736E80" w:rsidP="00F72609">
      <w:pPr>
        <w:rPr>
          <w:b/>
        </w:rPr>
      </w:pPr>
    </w:p>
    <w:p w:rsidR="00F72609" w:rsidRPr="006611BD" w:rsidRDefault="00F72609" w:rsidP="00F72609">
      <w:pPr>
        <w:rPr>
          <w:b/>
        </w:rPr>
      </w:pPr>
      <w:r w:rsidRPr="006611BD">
        <w:rPr>
          <w:b/>
        </w:rPr>
        <w:t>CAM/</w:t>
      </w:r>
      <w:r w:rsidR="001F6F42" w:rsidRPr="006611BD">
        <w:rPr>
          <w:b/>
        </w:rPr>
        <w:t>программное обеспечение</w:t>
      </w:r>
      <w:r w:rsidRPr="006611BD">
        <w:rPr>
          <w:b/>
        </w:rPr>
        <w:t>/</w:t>
      </w:r>
      <w:r w:rsidR="001F6F42" w:rsidRPr="006611BD">
        <w:rPr>
          <w:b/>
        </w:rPr>
        <w:t>изготовление</w:t>
      </w:r>
    </w:p>
    <w:p w:rsidR="00F72609" w:rsidRPr="006611BD" w:rsidRDefault="00487BD1" w:rsidP="00F72609">
      <w:r w:rsidRPr="006611BD">
        <w:t>Спроектированная структура абатмента</w:t>
      </w:r>
      <w:r w:rsidR="00F72609" w:rsidRPr="006611BD">
        <w:t xml:space="preserve"> </w:t>
      </w:r>
      <w:r w:rsidRPr="006611BD">
        <w:t>должна быт</w:t>
      </w:r>
      <w:r w:rsidR="008F2FF0" w:rsidRPr="006611BD">
        <w:t>ь</w:t>
      </w:r>
      <w:r w:rsidRPr="006611BD">
        <w:t xml:space="preserve"> позиционирована с использованием программного обеспечения</w:t>
      </w:r>
      <w:r w:rsidR="00F72609" w:rsidRPr="006611BD">
        <w:t xml:space="preserve"> CAM </w:t>
      </w:r>
      <w:r w:rsidRPr="006611BD">
        <w:t>в необработанной части</w:t>
      </w:r>
      <w:r w:rsidR="00F72609" w:rsidRPr="006611BD">
        <w:t xml:space="preserve"> </w:t>
      </w:r>
      <w:r w:rsidRPr="006611BD">
        <w:t>вдоль оси</w:t>
      </w:r>
      <w:r w:rsidR="00F72609" w:rsidRPr="006611BD">
        <w:t xml:space="preserve"> Z </w:t>
      </w:r>
      <w:r w:rsidRPr="006611BD">
        <w:t>под углом</w:t>
      </w:r>
      <w:r w:rsidR="00F72609" w:rsidRPr="006611BD">
        <w:t xml:space="preserve"> 0° </w:t>
      </w:r>
      <w:r w:rsidRPr="006611BD">
        <w:t>для оптимизации</w:t>
      </w:r>
      <w:r w:rsidR="00F72609" w:rsidRPr="006611BD">
        <w:t xml:space="preserve"> </w:t>
      </w:r>
      <w:r w:rsidRPr="006611BD">
        <w:t>полости и</w:t>
      </w:r>
      <w:r w:rsidR="00F72609" w:rsidRPr="006611BD">
        <w:t xml:space="preserve"> </w:t>
      </w:r>
      <w:r w:rsidRPr="006611BD">
        <w:t>рабочего канала</w:t>
      </w:r>
      <w:r w:rsidR="00F72609" w:rsidRPr="006611BD">
        <w:t xml:space="preserve"> </w:t>
      </w:r>
      <w:r w:rsidRPr="006611BD">
        <w:t>конструкции</w:t>
      </w:r>
      <w:r w:rsidR="00F72609" w:rsidRPr="006611BD">
        <w:t xml:space="preserve">. </w:t>
      </w:r>
      <w:r w:rsidRPr="006611BD">
        <w:t>Эта процедура также необходима в случае,</w:t>
      </w:r>
      <w:r w:rsidR="00F72609" w:rsidRPr="006611BD">
        <w:t xml:space="preserve"> </w:t>
      </w:r>
      <w:r w:rsidRPr="006611BD">
        <w:t>если изготовление выполняется с использованием только</w:t>
      </w:r>
      <w:r w:rsidR="00F72609" w:rsidRPr="006611BD">
        <w:t xml:space="preserve"> 3 </w:t>
      </w:r>
      <w:r w:rsidRPr="006611BD">
        <w:t>осей,</w:t>
      </w:r>
      <w:r w:rsidR="00F72609" w:rsidRPr="006611BD">
        <w:t xml:space="preserve"> </w:t>
      </w:r>
      <w:r w:rsidRPr="006611BD">
        <w:t>за счет чего задние области не создаются</w:t>
      </w:r>
      <w:r w:rsidR="00F72609" w:rsidRPr="006611BD">
        <w:t>.</w:t>
      </w:r>
    </w:p>
    <w:p w:rsidR="00F72609" w:rsidRPr="006611BD" w:rsidRDefault="00F72609" w:rsidP="00F7260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609" w:rsidRPr="006611BD" w:rsidTr="009112CD">
        <w:tc>
          <w:tcPr>
            <w:tcW w:w="9571" w:type="dxa"/>
          </w:tcPr>
          <w:p w:rsidR="00F72609" w:rsidRPr="006611BD" w:rsidRDefault="00F72609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07F06CEE" wp14:editId="2D8FABB2">
                  <wp:extent cx="239942" cy="191818"/>
                  <wp:effectExtent l="19050" t="0" r="7708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F72609" w:rsidRPr="00FD1F3C" w:rsidRDefault="00487BD1" w:rsidP="00487BD1">
            <w:pPr>
              <w:rPr>
                <w:sz w:val="23"/>
                <w:szCs w:val="23"/>
              </w:rPr>
            </w:pPr>
            <w:r w:rsidRPr="00FD1F3C">
              <w:rPr>
                <w:sz w:val="23"/>
                <w:szCs w:val="23"/>
              </w:rPr>
              <w:t>Всегда необходимо учитывать поправочный коэффициент используемого</w:t>
            </w:r>
            <w:r w:rsidR="00F72609" w:rsidRPr="00FD1F3C">
              <w:rPr>
                <w:sz w:val="23"/>
                <w:szCs w:val="23"/>
              </w:rPr>
              <w:t xml:space="preserve"> </w:t>
            </w:r>
            <w:r w:rsidRPr="00FD1F3C">
              <w:rPr>
                <w:sz w:val="23"/>
                <w:szCs w:val="23"/>
              </w:rPr>
              <w:t>сырьевого циркониевого материала</w:t>
            </w:r>
            <w:r w:rsidR="00F72609" w:rsidRPr="00FD1F3C">
              <w:rPr>
                <w:sz w:val="23"/>
                <w:szCs w:val="23"/>
              </w:rPr>
              <w:t xml:space="preserve">. </w:t>
            </w:r>
            <w:r w:rsidRPr="00FD1F3C">
              <w:rPr>
                <w:sz w:val="23"/>
                <w:szCs w:val="23"/>
              </w:rPr>
              <w:t>Некорректно введенные поправочные коэффициенты</w:t>
            </w:r>
            <w:r w:rsidR="00F72609" w:rsidRPr="00FD1F3C">
              <w:rPr>
                <w:sz w:val="23"/>
                <w:szCs w:val="23"/>
              </w:rPr>
              <w:t xml:space="preserve"> </w:t>
            </w:r>
            <w:r w:rsidRPr="00FD1F3C">
              <w:rPr>
                <w:sz w:val="23"/>
                <w:szCs w:val="23"/>
              </w:rPr>
              <w:t>могут вести к неточности прилегания</w:t>
            </w:r>
            <w:r w:rsidR="00F72609" w:rsidRPr="00FD1F3C">
              <w:rPr>
                <w:sz w:val="23"/>
                <w:szCs w:val="23"/>
              </w:rPr>
              <w:t xml:space="preserve"> </w:t>
            </w:r>
            <w:r w:rsidRPr="00FD1F3C">
              <w:rPr>
                <w:sz w:val="23"/>
                <w:szCs w:val="23"/>
              </w:rPr>
              <w:t>между титановой основой и</w:t>
            </w:r>
            <w:r w:rsidR="00F72609" w:rsidRPr="00FD1F3C">
              <w:rPr>
                <w:sz w:val="23"/>
                <w:szCs w:val="23"/>
              </w:rPr>
              <w:t xml:space="preserve"> </w:t>
            </w:r>
            <w:r w:rsidRPr="00FD1F3C">
              <w:rPr>
                <w:sz w:val="23"/>
                <w:szCs w:val="23"/>
              </w:rPr>
              <w:t>циркониевой структурой</w:t>
            </w:r>
            <w:r w:rsidR="00F72609" w:rsidRPr="00FD1F3C">
              <w:rPr>
                <w:sz w:val="23"/>
                <w:szCs w:val="23"/>
              </w:rPr>
              <w:t>.</w:t>
            </w:r>
          </w:p>
        </w:tc>
      </w:tr>
    </w:tbl>
    <w:p w:rsidR="00F72609" w:rsidRPr="006611BD" w:rsidRDefault="00F72609" w:rsidP="00F72609"/>
    <w:p w:rsidR="00F72609" w:rsidRPr="006611BD" w:rsidRDefault="008D3D07" w:rsidP="00F72609">
      <w:pPr>
        <w:rPr>
          <w:b/>
        </w:rPr>
      </w:pPr>
      <w:r>
        <w:rPr>
          <w:b/>
        </w:rPr>
        <w:t xml:space="preserve">Склеивание </w:t>
      </w:r>
    </w:p>
    <w:p w:rsidR="00F72609" w:rsidRPr="006611BD" w:rsidRDefault="00FD1F3C" w:rsidP="00487BD1">
      <w:r>
        <w:t>Р</w:t>
      </w:r>
      <w:r w:rsidR="00487BD1" w:rsidRPr="006611BD">
        <w:t>екомендует</w:t>
      </w:r>
      <w:r>
        <w:t>ся</w:t>
      </w:r>
      <w:r w:rsidR="00487BD1" w:rsidRPr="006611BD">
        <w:t xml:space="preserve"> выполнять</w:t>
      </w:r>
      <w:r w:rsidR="00F72609" w:rsidRPr="006611BD">
        <w:t xml:space="preserve"> </w:t>
      </w:r>
      <w:r w:rsidR="00487BD1" w:rsidRPr="006611BD">
        <w:t>соединение индивидуальных абатментов с</w:t>
      </w:r>
      <w:r w:rsidR="00F72609" w:rsidRPr="006611BD">
        <w:t xml:space="preserve"> </w:t>
      </w:r>
      <w:r w:rsidR="00487BD1" w:rsidRPr="006611BD">
        <w:t>титановой соединительной основой</w:t>
      </w:r>
      <w:r w:rsidR="00F72609" w:rsidRPr="006611BD">
        <w:t xml:space="preserve"> mini²SKY uni.fit</w:t>
      </w:r>
      <w:r w:rsidR="008D3D07">
        <w:t xml:space="preserve"> </w:t>
      </w:r>
      <w:r w:rsidR="00F72609" w:rsidRPr="006611BD">
        <w:t xml:space="preserve"> </w:t>
      </w:r>
      <w:r w:rsidR="008D3D07" w:rsidRPr="008D3D07">
        <w:t>«мини</w:t>
      </w:r>
      <w:r w:rsidR="008D3D07" w:rsidRPr="008D3D07">
        <w:rPr>
          <w:vertAlign w:val="superscript"/>
        </w:rPr>
        <w:t>2</w:t>
      </w:r>
      <w:r w:rsidR="008D3D07" w:rsidRPr="008D3D07">
        <w:t>СКАЙ уни.фит»</w:t>
      </w:r>
      <w:r w:rsidR="008D3D07">
        <w:t xml:space="preserve"> </w:t>
      </w:r>
      <w:r w:rsidR="00487BD1" w:rsidRPr="006611BD">
        <w:t>следующим образом</w:t>
      </w:r>
      <w:r w:rsidR="00F72609" w:rsidRPr="006611BD">
        <w:t>:</w:t>
      </w:r>
    </w:p>
    <w:p w:rsidR="00F72609" w:rsidRPr="006611BD" w:rsidRDefault="00F72609" w:rsidP="00F72609">
      <w:r w:rsidRPr="006611BD">
        <w:t xml:space="preserve">• </w:t>
      </w:r>
      <w:r w:rsidR="00487BD1" w:rsidRPr="006611BD">
        <w:t>Для соединен</w:t>
      </w:r>
      <w:r w:rsidR="008F2FF0" w:rsidRPr="006611BD">
        <w:t>и</w:t>
      </w:r>
      <w:r w:rsidR="00FD1F3C">
        <w:t>я предпочтительно</w:t>
      </w:r>
      <w:r w:rsidR="00487BD1" w:rsidRPr="006611BD">
        <w:t xml:space="preserve"> использовать адгезив для абатментов</w:t>
      </w:r>
      <w:r w:rsidRPr="006611BD">
        <w:t xml:space="preserve"> DTK (</w:t>
      </w:r>
      <w:r w:rsidR="00487BD1" w:rsidRPr="006611BD">
        <w:t>№</w:t>
      </w:r>
      <w:r w:rsidRPr="006611BD">
        <w:t xml:space="preserve"> 54001175) </w:t>
      </w:r>
      <w:r w:rsidR="00487BD1" w:rsidRPr="006611BD">
        <w:t>компании</w:t>
      </w:r>
      <w:r w:rsidRPr="006611BD">
        <w:t xml:space="preserve"> bredent GmbH &amp; Co. KG. </w:t>
      </w:r>
      <w:r w:rsidR="00487BD1" w:rsidRPr="006611BD">
        <w:t>Необходимо соблюдать инструкции по применению производителя</w:t>
      </w:r>
      <w:r w:rsidRPr="006611BD">
        <w:t>.</w:t>
      </w:r>
    </w:p>
    <w:p w:rsidR="00F72609" w:rsidRPr="006611BD" w:rsidRDefault="00F72609" w:rsidP="00F7260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609" w:rsidRPr="006611BD" w:rsidTr="009112CD">
        <w:tc>
          <w:tcPr>
            <w:tcW w:w="9571" w:type="dxa"/>
          </w:tcPr>
          <w:p w:rsidR="00F72609" w:rsidRPr="006611BD" w:rsidRDefault="00F72609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7BBA9F35" wp14:editId="417AA266">
                  <wp:extent cx="239942" cy="191818"/>
                  <wp:effectExtent l="19050" t="0" r="7708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F72609" w:rsidRPr="00FD1F3C" w:rsidRDefault="008D3D07" w:rsidP="00487BD1">
            <w:pPr>
              <w:rPr>
                <w:sz w:val="23"/>
                <w:szCs w:val="23"/>
              </w:rPr>
            </w:pPr>
            <w:r w:rsidRPr="00FD1F3C">
              <w:rPr>
                <w:sz w:val="23"/>
                <w:szCs w:val="23"/>
                <w:lang w:val="en-US"/>
              </w:rPr>
              <w:t>Torx</w:t>
            </w:r>
            <w:r w:rsidRPr="00FD1F3C">
              <w:rPr>
                <w:sz w:val="23"/>
                <w:szCs w:val="23"/>
              </w:rPr>
              <w:t xml:space="preserve"> «т</w:t>
            </w:r>
            <w:r w:rsidR="00487BD1" w:rsidRPr="00FD1F3C">
              <w:rPr>
                <w:sz w:val="23"/>
                <w:szCs w:val="23"/>
              </w:rPr>
              <w:t>оркс</w:t>
            </w:r>
            <w:r w:rsidRPr="00FD1F3C">
              <w:rPr>
                <w:sz w:val="23"/>
                <w:szCs w:val="23"/>
              </w:rPr>
              <w:t>»</w:t>
            </w:r>
            <w:r w:rsidR="00487BD1" w:rsidRPr="00FD1F3C">
              <w:rPr>
                <w:sz w:val="23"/>
                <w:szCs w:val="23"/>
              </w:rPr>
              <w:t xml:space="preserve"> и</w:t>
            </w:r>
            <w:r w:rsidR="00F72609" w:rsidRPr="00FD1F3C">
              <w:rPr>
                <w:sz w:val="23"/>
                <w:szCs w:val="23"/>
              </w:rPr>
              <w:t xml:space="preserve"> </w:t>
            </w:r>
            <w:r w:rsidR="00487BD1" w:rsidRPr="00FD1F3C">
              <w:rPr>
                <w:sz w:val="23"/>
                <w:szCs w:val="23"/>
              </w:rPr>
              <w:t>десневая часть</w:t>
            </w:r>
            <w:r w:rsidR="00F72609" w:rsidRPr="00FD1F3C">
              <w:rPr>
                <w:sz w:val="23"/>
                <w:szCs w:val="23"/>
              </w:rPr>
              <w:t xml:space="preserve"> </w:t>
            </w:r>
            <w:r w:rsidR="00487BD1" w:rsidRPr="00FD1F3C">
              <w:rPr>
                <w:sz w:val="23"/>
                <w:szCs w:val="23"/>
              </w:rPr>
              <w:t>не должны подвергаться пескоструйной обработке</w:t>
            </w:r>
            <w:r w:rsidR="00F72609" w:rsidRPr="00FD1F3C">
              <w:rPr>
                <w:sz w:val="23"/>
                <w:szCs w:val="23"/>
              </w:rPr>
              <w:t>.</w:t>
            </w:r>
          </w:p>
        </w:tc>
      </w:tr>
    </w:tbl>
    <w:p w:rsidR="00F72609" w:rsidRPr="006611BD" w:rsidRDefault="00F72609" w:rsidP="00F72609"/>
    <w:p w:rsidR="00F72609" w:rsidRPr="006611BD" w:rsidRDefault="00487BD1" w:rsidP="00F72609">
      <w:r w:rsidRPr="006611BD">
        <w:t xml:space="preserve">Для защиты </w:t>
      </w:r>
      <w:r w:rsidR="008D3D07">
        <w:rPr>
          <w:lang w:val="en-US"/>
        </w:rPr>
        <w:t>Torx</w:t>
      </w:r>
      <w:r w:rsidR="008D3D07" w:rsidRPr="00843635">
        <w:t xml:space="preserve"> </w:t>
      </w:r>
      <w:r w:rsidR="008D3D07">
        <w:t>«торкс»</w:t>
      </w:r>
      <w:r w:rsidRPr="006611BD">
        <w:t xml:space="preserve"> титановая соединительная основа</w:t>
      </w:r>
      <w:r w:rsidR="00F72609" w:rsidRPr="006611BD">
        <w:t xml:space="preserve"> mini²SKY uni.fit</w:t>
      </w:r>
      <w:r w:rsidR="008D3D07">
        <w:t xml:space="preserve"> </w:t>
      </w:r>
      <w:r w:rsidR="008D3D07" w:rsidRPr="008D3D07">
        <w:t>«мини</w:t>
      </w:r>
      <w:r w:rsidR="008D3D07" w:rsidRPr="008D3D07">
        <w:rPr>
          <w:vertAlign w:val="superscript"/>
        </w:rPr>
        <w:t>2</w:t>
      </w:r>
      <w:r w:rsidR="008D3D07" w:rsidRPr="008D3D07">
        <w:t>СКАЙ уни.фит»</w:t>
      </w:r>
      <w:r w:rsidR="00F72609" w:rsidRPr="006611BD">
        <w:t xml:space="preserve"> </w:t>
      </w:r>
      <w:r w:rsidRPr="006611BD">
        <w:t>навинчивается на</w:t>
      </w:r>
      <w:r w:rsidR="00F72609" w:rsidRPr="006611BD">
        <w:t xml:space="preserve"> </w:t>
      </w:r>
      <w:r w:rsidRPr="006611BD">
        <w:t>моделирующий аналог</w:t>
      </w:r>
      <w:r w:rsidR="00F72609" w:rsidRPr="006611BD">
        <w:t xml:space="preserve"> (</w:t>
      </w:r>
      <w:r w:rsidRPr="006611BD">
        <w:t>№</w:t>
      </w:r>
      <w:r w:rsidR="00F72609" w:rsidRPr="006611BD">
        <w:t xml:space="preserve"> m2SKYXIA)</w:t>
      </w:r>
      <w:r w:rsidRPr="006611BD">
        <w:t>,</w:t>
      </w:r>
      <w:r w:rsidR="00F72609" w:rsidRPr="006611BD">
        <w:t xml:space="preserve"> </w:t>
      </w:r>
      <w:r w:rsidRPr="006611BD">
        <w:t>десневая часть закрывается</w:t>
      </w:r>
      <w:r w:rsidR="00F72609" w:rsidRPr="006611BD">
        <w:t xml:space="preserve">; </w:t>
      </w:r>
      <w:r w:rsidRPr="006611BD">
        <w:t>затем выполняется пескоструйная обработка</w:t>
      </w:r>
      <w:r w:rsidR="00F72609" w:rsidRPr="006611BD">
        <w:t>.</w:t>
      </w:r>
    </w:p>
    <w:p w:rsidR="00736E80" w:rsidRPr="00FD1F3C" w:rsidRDefault="00F72609" w:rsidP="00F72609">
      <w:r w:rsidRPr="006611BD">
        <w:t xml:space="preserve">• </w:t>
      </w:r>
      <w:r w:rsidR="00FD1F3C">
        <w:t>В качестве адгезива рекомендуется</w:t>
      </w:r>
      <w:r w:rsidR="00487BD1" w:rsidRPr="006611BD">
        <w:t xml:space="preserve"> использовать</w:t>
      </w:r>
      <w:r w:rsidRPr="006611BD">
        <w:t xml:space="preserve"> </w:t>
      </w:r>
      <w:r w:rsidR="00487BD1" w:rsidRPr="006611BD">
        <w:t xml:space="preserve">адгезив для абатментов </w:t>
      </w:r>
      <w:r w:rsidRPr="006611BD">
        <w:t>DTK (</w:t>
      </w:r>
      <w:r w:rsidR="00487BD1" w:rsidRPr="006611BD">
        <w:t>№</w:t>
      </w:r>
      <w:r w:rsidRPr="006611BD">
        <w:t xml:space="preserve"> 54001175 </w:t>
      </w:r>
      <w:r w:rsidR="00487BD1" w:rsidRPr="006611BD">
        <w:t xml:space="preserve">компании </w:t>
      </w:r>
      <w:r w:rsidRPr="006611BD">
        <w:t xml:space="preserve">bredent GmbH &amp; Co. KG). </w:t>
      </w:r>
      <w:r w:rsidR="00487BD1" w:rsidRPr="006611BD">
        <w:t>Необходимо соблюдать инструкции по применению производителя</w:t>
      </w:r>
      <w:r w:rsidRPr="006611BD">
        <w:t xml:space="preserve">. </w:t>
      </w:r>
      <w:r w:rsidR="00FD1F3C">
        <w:t>Следует</w:t>
      </w:r>
      <w:r w:rsidR="00487BD1" w:rsidRPr="006611BD">
        <w:t xml:space="preserve"> соблюдать максимально возможную осторожность при работе с абатментом</w:t>
      </w:r>
      <w:r w:rsidRPr="006611BD">
        <w:t xml:space="preserve"> mini²SKY uni.fit </w:t>
      </w:r>
      <w:r w:rsidR="008D3D07" w:rsidRPr="008D3D07">
        <w:t>«мини</w:t>
      </w:r>
      <w:r w:rsidR="008D3D07" w:rsidRPr="008D3D07">
        <w:rPr>
          <w:vertAlign w:val="superscript"/>
        </w:rPr>
        <w:t>2</w:t>
      </w:r>
      <w:r w:rsidR="008D3D07" w:rsidRPr="008D3D07">
        <w:t>СКАЙ уни.фит»</w:t>
      </w:r>
      <w:r w:rsidR="008D3D07">
        <w:t xml:space="preserve"> </w:t>
      </w:r>
      <w:r w:rsidR="00487BD1" w:rsidRPr="006611BD">
        <w:t>для предотвращения последующего повреждения, вызванного неправильной механической обработкой</w:t>
      </w:r>
      <w:r w:rsidRPr="006611BD">
        <w:t>.</w:t>
      </w:r>
    </w:p>
    <w:p w:rsidR="00F72609" w:rsidRPr="006611BD" w:rsidRDefault="00487BD1" w:rsidP="00FD1F3C">
      <w:pPr>
        <w:spacing w:before="60"/>
        <w:rPr>
          <w:b/>
        </w:rPr>
      </w:pPr>
      <w:r w:rsidRPr="006611BD">
        <w:rPr>
          <w:b/>
        </w:rPr>
        <w:t>Установка</w:t>
      </w:r>
    </w:p>
    <w:p w:rsidR="00736E80" w:rsidRPr="00FD1F3C" w:rsidRDefault="00487BD1" w:rsidP="00F72609">
      <w:r w:rsidRPr="006611BD">
        <w:t>Абатменты</w:t>
      </w:r>
      <w:r w:rsidR="00F72609" w:rsidRPr="006611BD">
        <w:t xml:space="preserve"> mini²SKY uni.fit </w:t>
      </w:r>
      <w:r w:rsidR="008D3D07" w:rsidRPr="008D3D07">
        <w:t>«мини</w:t>
      </w:r>
      <w:r w:rsidR="008D3D07" w:rsidRPr="008D3D07">
        <w:rPr>
          <w:vertAlign w:val="superscript"/>
        </w:rPr>
        <w:t>2</w:t>
      </w:r>
      <w:r w:rsidR="008D3D07" w:rsidRPr="008D3D07">
        <w:t>СКАЙ уни.фит»</w:t>
      </w:r>
      <w:r w:rsidR="008D3D07">
        <w:t xml:space="preserve"> </w:t>
      </w:r>
      <w:r w:rsidR="00F72609" w:rsidRPr="006611BD">
        <w:t xml:space="preserve">CAD </w:t>
      </w:r>
      <w:r w:rsidRPr="006611BD">
        <w:t>совмещаются с имплантатом</w:t>
      </w:r>
      <w:r w:rsidR="00F72609" w:rsidRPr="006611BD">
        <w:t xml:space="preserve"> </w:t>
      </w:r>
      <w:r w:rsidRPr="006611BD">
        <w:t xml:space="preserve">в соответствии с </w:t>
      </w:r>
      <w:r w:rsidR="008F2FF0" w:rsidRPr="006611BD">
        <w:t>положением</w:t>
      </w:r>
      <w:r w:rsidRPr="006611BD">
        <w:t xml:space="preserve"> на модели и</w:t>
      </w:r>
      <w:r w:rsidR="00F72609" w:rsidRPr="006611BD">
        <w:t xml:space="preserve"> </w:t>
      </w:r>
      <w:r w:rsidRPr="006611BD">
        <w:t>затягиваются с моментом затяжки</w:t>
      </w:r>
      <w:r w:rsidR="00F72609" w:rsidRPr="006611BD">
        <w:t xml:space="preserve"> 20 </w:t>
      </w:r>
      <w:r w:rsidRPr="006611BD">
        <w:t>Нсм</w:t>
      </w:r>
      <w:r w:rsidR="00F72609" w:rsidRPr="006611BD">
        <w:t>.</w:t>
      </w:r>
    </w:p>
    <w:p w:rsidR="00F72609" w:rsidRPr="006611BD" w:rsidRDefault="00736E80" w:rsidP="00FD1F3C">
      <w:pPr>
        <w:spacing w:before="60"/>
        <w:rPr>
          <w:b/>
        </w:rPr>
      </w:pPr>
      <w:r w:rsidRPr="006611BD">
        <w:rPr>
          <w:b/>
          <w:szCs w:val="24"/>
        </w:rPr>
        <w:t>Обработка в качестве FRP</w:t>
      </w:r>
    </w:p>
    <w:p w:rsidR="00F72609" w:rsidRPr="006611BD" w:rsidRDefault="00736E80" w:rsidP="00F72609">
      <w:pPr>
        <w:rPr>
          <w:b/>
        </w:rPr>
      </w:pPr>
      <w:r w:rsidRPr="006611BD">
        <w:rPr>
          <w:b/>
          <w:szCs w:val="24"/>
        </w:rPr>
        <w:t>Установка miniSKY-FRP «миниСКАЙ-ФРП»</w:t>
      </w:r>
    </w:p>
    <w:p w:rsidR="00F72609" w:rsidRPr="006611BD" w:rsidRDefault="00736E80" w:rsidP="00F72609">
      <w:r w:rsidRPr="006611BD">
        <w:rPr>
          <w:szCs w:val="24"/>
        </w:rPr>
        <w:t>За 2-3 недели до запланированной даты установки имплантата выполняется трансгингивальная установка miniSKY-FRP «миниСКАЙ-ФРП»</w:t>
      </w:r>
      <w:r w:rsidR="00F72609" w:rsidRPr="006611BD">
        <w:t xml:space="preserve">. </w:t>
      </w:r>
      <w:r w:rsidRPr="006611BD">
        <w:rPr>
          <w:szCs w:val="24"/>
        </w:rPr>
        <w:t>При выборе положений miniSKY-FRP</w:t>
      </w:r>
      <w:r w:rsidR="008D3D07">
        <w:rPr>
          <w:szCs w:val="24"/>
        </w:rPr>
        <w:t xml:space="preserve"> «миниСКАЙ-ФРП»</w:t>
      </w:r>
      <w:r w:rsidRPr="006611BD">
        <w:rPr>
          <w:szCs w:val="24"/>
        </w:rPr>
        <w:t xml:space="preserve"> </w:t>
      </w:r>
      <w:r w:rsidR="00A635F5">
        <w:rPr>
          <w:szCs w:val="24"/>
        </w:rPr>
        <w:t>следует</w:t>
      </w:r>
      <w:r w:rsidR="008D3D07" w:rsidRPr="006611BD">
        <w:rPr>
          <w:szCs w:val="24"/>
        </w:rPr>
        <w:t xml:space="preserve"> учитывать </w:t>
      </w:r>
      <w:r w:rsidR="008D3D07">
        <w:rPr>
          <w:szCs w:val="24"/>
        </w:rPr>
        <w:t>конечные</w:t>
      </w:r>
      <w:r w:rsidRPr="006611BD">
        <w:rPr>
          <w:szCs w:val="24"/>
        </w:rPr>
        <w:t xml:space="preserve"> </w:t>
      </w:r>
      <w:r w:rsidR="008D3D07">
        <w:rPr>
          <w:szCs w:val="24"/>
        </w:rPr>
        <w:t>положения</w:t>
      </w:r>
      <w:r w:rsidRPr="006611BD">
        <w:rPr>
          <w:szCs w:val="24"/>
        </w:rPr>
        <w:t xml:space="preserve"> имплантатов, разрезы и области, требующие аугментации</w:t>
      </w:r>
      <w:r w:rsidR="00F72609" w:rsidRPr="006611BD">
        <w:t xml:space="preserve">. </w:t>
      </w:r>
      <w:r w:rsidRPr="006611BD">
        <w:rPr>
          <w:szCs w:val="24"/>
        </w:rPr>
        <w:t>Во избежание повреждения важных анатомических структур необходима достаточная длина miniSKY-FRP «миниСКАЙ-ФРП»</w:t>
      </w:r>
      <w:r w:rsidR="00F72609" w:rsidRPr="006611BD">
        <w:t xml:space="preserve">. </w:t>
      </w:r>
      <w:r w:rsidRPr="006611BD">
        <w:rPr>
          <w:szCs w:val="24"/>
        </w:rPr>
        <w:t>Для достижения стабильной опоры для вспомогательного планирования и хирургических устройств требуется минимум 3 miniSKY-FRP «миниСКАЙ-ФРП» на челюсть</w:t>
      </w:r>
      <w:r w:rsidR="00F72609" w:rsidRPr="006611BD">
        <w:t xml:space="preserve">. </w:t>
      </w:r>
      <w:r w:rsidRPr="006611BD">
        <w:rPr>
          <w:szCs w:val="24"/>
        </w:rPr>
        <w:t>Хирургическая процедура идентична представленной на Рис. 1</w:t>
      </w:r>
      <w:r w:rsidR="00F72609" w:rsidRPr="006611BD">
        <w:t xml:space="preserve">. </w:t>
      </w:r>
    </w:p>
    <w:p w:rsidR="00F72609" w:rsidRPr="006611BD" w:rsidRDefault="00A635F5" w:rsidP="00F72609">
      <w:r>
        <w:rPr>
          <w:szCs w:val="24"/>
        </w:rPr>
        <w:lastRenderedPageBreak/>
        <w:t>В нижне</w:t>
      </w:r>
      <w:r w:rsidR="00736E80" w:rsidRPr="006611BD">
        <w:rPr>
          <w:szCs w:val="24"/>
        </w:rPr>
        <w:t>й челюсти имплантаты mini¹SKY «мини¹СКАЙ» могут использоваться немедленно в качестве основы для временного протеза</w:t>
      </w:r>
      <w:r w:rsidR="00F72609" w:rsidRPr="006611BD">
        <w:t xml:space="preserve">. </w:t>
      </w:r>
      <w:r w:rsidR="00736E80" w:rsidRPr="006611BD">
        <w:rPr>
          <w:szCs w:val="24"/>
        </w:rPr>
        <w:t>Для этих целей существующий протез располагается в положениях имплантатов miniSKY «миниСКАЙ», после чего выполняется интеграция (полимеризация) уплотнительных матриц SKY «СКАЙ» (№ SKY-OR50) или матриц из драгоценных металлов SKY «СКАЙ» (№ SKYGM225)</w:t>
      </w:r>
      <w:r w:rsidR="00F72609" w:rsidRPr="006611BD">
        <w:t>.</w:t>
      </w:r>
    </w:p>
    <w:p w:rsidR="00736E80" w:rsidRPr="00A635F5" w:rsidRDefault="00736E80" w:rsidP="00F72609">
      <w:r w:rsidRPr="006611BD">
        <w:rPr>
          <w:szCs w:val="24"/>
        </w:rPr>
        <w:t>Необходимо соблюдать инструкции по применению «Абатментов для фиксации протезов» и «Матриц из драгоценных металлов SKY «СКАЙ»</w:t>
      </w:r>
      <w:r w:rsidR="00F72609" w:rsidRPr="006611BD">
        <w:t>.</w:t>
      </w:r>
    </w:p>
    <w:p w:rsidR="00F72609" w:rsidRPr="006611BD" w:rsidRDefault="00736E80" w:rsidP="00A635F5">
      <w:pPr>
        <w:spacing w:before="60"/>
        <w:rPr>
          <w:b/>
        </w:rPr>
      </w:pPr>
      <w:r w:rsidRPr="006611BD">
        <w:rPr>
          <w:b/>
          <w:szCs w:val="24"/>
        </w:rPr>
        <w:t xml:space="preserve">Лаборатория </w:t>
      </w:r>
      <w:r w:rsidR="00A635F5" w:rsidRPr="00A635F5">
        <w:rPr>
          <w:b/>
          <w:szCs w:val="24"/>
        </w:rPr>
        <w:t>–</w:t>
      </w:r>
      <w:r w:rsidRPr="006611BD">
        <w:rPr>
          <w:b/>
          <w:szCs w:val="24"/>
        </w:rPr>
        <w:t xml:space="preserve"> FRP</w:t>
      </w:r>
    </w:p>
    <w:p w:rsidR="00F72609" w:rsidRPr="006611BD" w:rsidRDefault="00736E80" w:rsidP="00F72609">
      <w:r w:rsidRPr="006611BD">
        <w:rPr>
          <w:szCs w:val="24"/>
        </w:rPr>
        <w:t>Для изготовления шаблонов для сканирования и сверления на модели используются стандартные стоматологические технические процедуры</w:t>
      </w:r>
      <w:r w:rsidR="00A635F5">
        <w:t>. Р</w:t>
      </w:r>
      <w:r w:rsidR="00A635F5">
        <w:rPr>
          <w:szCs w:val="24"/>
        </w:rPr>
        <w:t>екомендуется</w:t>
      </w:r>
      <w:r w:rsidRPr="006611BD">
        <w:rPr>
          <w:szCs w:val="24"/>
        </w:rPr>
        <w:t xml:space="preserve"> использовать X-resin CT/DVT (№ 540 0115 9) компании bredent GmbH &amp; Co. KG</w:t>
      </w:r>
      <w:r w:rsidR="00F72609" w:rsidRPr="006611BD">
        <w:t xml:space="preserve">. </w:t>
      </w:r>
      <w:r w:rsidRPr="006611BD">
        <w:rPr>
          <w:szCs w:val="24"/>
        </w:rPr>
        <w:t>Необходимо соблюдать инструкции по применению производителя</w:t>
      </w:r>
      <w:r w:rsidR="00F72609" w:rsidRPr="006611BD">
        <w:t>.</w:t>
      </w:r>
    </w:p>
    <w:p w:rsidR="00736E80" w:rsidRPr="006611BD" w:rsidRDefault="00736E80" w:rsidP="00F72609">
      <w:r w:rsidRPr="006611BD">
        <w:rPr>
          <w:szCs w:val="24"/>
        </w:rPr>
        <w:t>Белые планировочные матри</w:t>
      </w:r>
      <w:r w:rsidR="00A635F5">
        <w:rPr>
          <w:szCs w:val="24"/>
        </w:rPr>
        <w:t>цы mini¹SKY «мини¹СКАЙ» применя</w:t>
      </w:r>
      <w:r w:rsidRPr="006611BD">
        <w:rPr>
          <w:szCs w:val="24"/>
        </w:rPr>
        <w:t>ются для фиксации шаблонов для сканирования и сверления</w:t>
      </w:r>
      <w:r w:rsidR="00F72609" w:rsidRPr="006611BD">
        <w:t xml:space="preserve">. </w:t>
      </w:r>
      <w:r w:rsidRPr="006611BD">
        <w:rPr>
          <w:szCs w:val="24"/>
        </w:rPr>
        <w:t>Они полимеризуются в шаблонах для сканирования и сверления</w:t>
      </w:r>
      <w:r w:rsidR="00F72609" w:rsidRPr="006611BD">
        <w:t>.</w:t>
      </w:r>
    </w:p>
    <w:p w:rsidR="00736E80" w:rsidRPr="006611BD" w:rsidRDefault="00736E80" w:rsidP="00A635F5">
      <w:pPr>
        <w:spacing w:before="60" w:after="60"/>
        <w:rPr>
          <w:b/>
          <w:szCs w:val="24"/>
        </w:rPr>
      </w:pPr>
      <w:r w:rsidRPr="006611BD">
        <w:rPr>
          <w:b/>
          <w:szCs w:val="24"/>
        </w:rPr>
        <w:t>7. 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4599"/>
        <w:gridCol w:w="2787"/>
        <w:gridCol w:w="635"/>
      </w:tblGrid>
      <w:tr w:rsidR="00456020" w:rsidRPr="006611BD" w:rsidTr="00A635F5">
        <w:tc>
          <w:tcPr>
            <w:tcW w:w="0" w:type="auto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>№</w:t>
            </w:r>
          </w:p>
        </w:tc>
        <w:tc>
          <w:tcPr>
            <w:tcW w:w="4599" w:type="dxa"/>
            <w:shd w:val="clear" w:color="auto" w:fill="A6A6A6" w:themeFill="background1" w:themeFillShade="A6"/>
          </w:tcPr>
          <w:p w:rsidR="00736E80" w:rsidRPr="00A635F5" w:rsidRDefault="00A635F5" w:rsidP="009112CD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>Изделие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>Материал</w:t>
            </w:r>
          </w:p>
        </w:tc>
        <w:tc>
          <w:tcPr>
            <w:tcW w:w="635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>Нсм</w:t>
            </w:r>
          </w:p>
        </w:tc>
      </w:tr>
      <w:tr w:rsidR="00456020" w:rsidRPr="006611BD" w:rsidTr="00A635F5">
        <w:tc>
          <w:tcPr>
            <w:tcW w:w="0" w:type="auto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  <w:tc>
          <w:tcPr>
            <w:tcW w:w="4599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 xml:space="preserve">mini¹SKY </w:t>
            </w:r>
            <w:r w:rsidR="00487BD1" w:rsidRPr="00A635F5">
              <w:rPr>
                <w:b/>
                <w:sz w:val="22"/>
              </w:rPr>
              <w:t xml:space="preserve">«мини¹СКАЙ» </w:t>
            </w:r>
            <w:r w:rsidRPr="00A635F5">
              <w:rPr>
                <w:b/>
                <w:sz w:val="22"/>
              </w:rPr>
              <w:t>2,8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m1SKYMDB</w:t>
            </w:r>
          </w:p>
        </w:tc>
        <w:tc>
          <w:tcPr>
            <w:tcW w:w="4599" w:type="dxa"/>
          </w:tcPr>
          <w:p w:rsidR="00736E80" w:rsidRPr="00A635F5" w:rsidRDefault="00487BD1" w:rsidP="009001A7">
            <w:pPr>
              <w:rPr>
                <w:sz w:val="22"/>
              </w:rPr>
            </w:pPr>
            <w:r w:rsidRPr="00A635F5">
              <w:rPr>
                <w:sz w:val="22"/>
              </w:rPr>
              <w:t>MD-</w:t>
            </w:r>
            <w:r w:rsidR="009B1395" w:rsidRPr="00A635F5">
              <w:rPr>
                <w:sz w:val="22"/>
              </w:rPr>
              <w:t>абатмент</w:t>
            </w:r>
            <w:r w:rsidRPr="00A635F5">
              <w:rPr>
                <w:sz w:val="22"/>
              </w:rPr>
              <w:t xml:space="preserve"> </w:t>
            </w:r>
            <w:r w:rsidR="00736E80" w:rsidRPr="00A635F5">
              <w:rPr>
                <w:sz w:val="22"/>
              </w:rPr>
              <w:t>mini¹SKY Bio</w:t>
            </w:r>
            <w:r w:rsidR="009B1395" w:rsidRPr="00A635F5">
              <w:rPr>
                <w:sz w:val="22"/>
              </w:rPr>
              <w:t xml:space="preserve"> «мини¹СКАЙ </w:t>
            </w:r>
            <w:r w:rsidR="00307663" w:rsidRPr="00A635F5">
              <w:rPr>
                <w:sz w:val="22"/>
              </w:rPr>
              <w:t>Б</w:t>
            </w:r>
            <w:r w:rsidR="009B1395" w:rsidRPr="00A635F5">
              <w:rPr>
                <w:sz w:val="22"/>
              </w:rPr>
              <w:t>ио»</w:t>
            </w:r>
            <w:r w:rsidR="00736E80" w:rsidRPr="00A635F5">
              <w:rPr>
                <w:sz w:val="22"/>
              </w:rPr>
              <w:t xml:space="preserve"> XS </w:t>
            </w:r>
            <w:r w:rsidR="009B1395" w:rsidRPr="00A635F5">
              <w:rPr>
                <w:sz w:val="22"/>
              </w:rPr>
              <w:t xml:space="preserve">для </w:t>
            </w:r>
            <w:r w:rsidR="009001A7" w:rsidRPr="00A635F5">
              <w:rPr>
                <w:sz w:val="22"/>
              </w:rPr>
              <w:t>однокомпонентного</w:t>
            </w:r>
            <w:r w:rsidR="009B1395" w:rsidRPr="00A635F5">
              <w:rPr>
                <w:sz w:val="22"/>
              </w:rPr>
              <w:t xml:space="preserve"> имплантата</w:t>
            </w:r>
            <w:r w:rsidR="00736E80" w:rsidRPr="00A635F5">
              <w:rPr>
                <w:sz w:val="22"/>
              </w:rPr>
              <w:t xml:space="preserve"> mini¹SKY </w:t>
            </w:r>
            <w:r w:rsidR="009B1395" w:rsidRPr="00A635F5">
              <w:rPr>
                <w:sz w:val="22"/>
              </w:rPr>
              <w:t>«мини¹СКАЙ» с основой коронки,</w:t>
            </w:r>
            <w:r w:rsidR="00736E80" w:rsidRPr="00A635F5">
              <w:rPr>
                <w:sz w:val="22"/>
              </w:rPr>
              <w:t xml:space="preserve"> 1 </w:t>
            </w:r>
            <w:r w:rsidR="009B1395" w:rsidRPr="00A635F5">
              <w:rPr>
                <w:sz w:val="22"/>
              </w:rPr>
              <w:t>набор</w:t>
            </w:r>
          </w:p>
        </w:tc>
        <w:tc>
          <w:tcPr>
            <w:tcW w:w="2787" w:type="dxa"/>
          </w:tcPr>
          <w:p w:rsidR="00A635F5" w:rsidRDefault="00177F5D" w:rsidP="00A635F5">
            <w:pPr>
              <w:ind w:right="-108"/>
              <w:rPr>
                <w:sz w:val="22"/>
              </w:rPr>
            </w:pPr>
            <w:r w:rsidRPr="00A635F5">
              <w:rPr>
                <w:sz w:val="22"/>
              </w:rPr>
              <w:t>Абатмент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ПЭЭК</w:t>
            </w:r>
            <w:r w:rsidR="00736E80" w:rsidRPr="00A635F5">
              <w:rPr>
                <w:sz w:val="22"/>
              </w:rPr>
              <w:t>-</w:t>
            </w:r>
          </w:p>
          <w:p w:rsidR="00736E80" w:rsidRPr="00A635F5" w:rsidRDefault="00736E80" w:rsidP="00A635F5">
            <w:pPr>
              <w:ind w:right="-108"/>
              <w:rPr>
                <w:sz w:val="22"/>
              </w:rPr>
            </w:pPr>
            <w:r w:rsidRPr="00A635F5">
              <w:rPr>
                <w:sz w:val="22"/>
              </w:rPr>
              <w:t xml:space="preserve">CLASSIX™ </w:t>
            </w:r>
          </w:p>
          <w:p w:rsidR="00736E80" w:rsidRPr="00A635F5" w:rsidRDefault="00177F5D" w:rsidP="00177F5D">
            <w:pPr>
              <w:rPr>
                <w:sz w:val="22"/>
              </w:rPr>
            </w:pPr>
            <w:r w:rsidRPr="00A635F5">
              <w:rPr>
                <w:sz w:val="22"/>
              </w:rPr>
              <w:t>Ортопедическая основа коронки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ПММА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m1SKYMDT</w:t>
            </w:r>
          </w:p>
        </w:tc>
        <w:tc>
          <w:tcPr>
            <w:tcW w:w="4599" w:type="dxa"/>
          </w:tcPr>
          <w:p w:rsidR="00736E80" w:rsidRPr="00A635F5" w:rsidRDefault="009B1395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Титановый MD-абатмент </w:t>
            </w:r>
            <w:r w:rsidR="00736E80" w:rsidRPr="00A635F5">
              <w:rPr>
                <w:sz w:val="22"/>
              </w:rPr>
              <w:t xml:space="preserve">mini¹SKY </w:t>
            </w:r>
            <w:r w:rsidRPr="00A635F5">
              <w:rPr>
                <w:sz w:val="22"/>
              </w:rPr>
              <w:t xml:space="preserve">«мини¹СКАЙ» для </w:t>
            </w:r>
            <w:r w:rsidR="009001A7" w:rsidRPr="00A635F5">
              <w:rPr>
                <w:sz w:val="22"/>
              </w:rPr>
              <w:t xml:space="preserve">однокомпонентного </w:t>
            </w:r>
            <w:r w:rsidRPr="00A635F5">
              <w:rPr>
                <w:sz w:val="22"/>
              </w:rPr>
              <w:t>имплантата mini¹SKY «мини¹СКАЙ» с ортопедической основой коронки</w:t>
            </w:r>
          </w:p>
        </w:tc>
        <w:tc>
          <w:tcPr>
            <w:tcW w:w="2787" w:type="dxa"/>
          </w:tcPr>
          <w:p w:rsidR="00736E80" w:rsidRPr="00A635F5" w:rsidRDefault="00177F5D" w:rsidP="00A635F5">
            <w:pPr>
              <w:ind w:right="-156"/>
              <w:rPr>
                <w:sz w:val="22"/>
              </w:rPr>
            </w:pPr>
            <w:r w:rsidRPr="00A635F5">
              <w:rPr>
                <w:sz w:val="22"/>
              </w:rPr>
              <w:t>Абатмент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4 KV</w:t>
            </w:r>
          </w:p>
          <w:p w:rsidR="00736E80" w:rsidRPr="00A635F5" w:rsidRDefault="00177F5D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Ортопедическая основа коронки: ПММА</w:t>
            </w:r>
          </w:p>
          <w:p w:rsidR="00736E80" w:rsidRPr="00A635F5" w:rsidRDefault="00177F5D" w:rsidP="00177F5D">
            <w:pPr>
              <w:rPr>
                <w:sz w:val="22"/>
              </w:rPr>
            </w:pPr>
            <w:r w:rsidRPr="00A635F5">
              <w:rPr>
                <w:sz w:val="22"/>
              </w:rPr>
              <w:t>Винт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5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m1SKYPLM</w:t>
            </w:r>
          </w:p>
        </w:tc>
        <w:tc>
          <w:tcPr>
            <w:tcW w:w="4599" w:type="dxa"/>
          </w:tcPr>
          <w:p w:rsidR="00736E80" w:rsidRPr="00A635F5" w:rsidRDefault="009B1395" w:rsidP="009B1395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Белая планировочная матрица </w:t>
            </w:r>
            <w:r w:rsidR="00736E80" w:rsidRPr="00A635F5">
              <w:rPr>
                <w:sz w:val="22"/>
              </w:rPr>
              <w:t xml:space="preserve">mini¹SKY </w:t>
            </w:r>
            <w:r w:rsidRPr="00A635F5">
              <w:rPr>
                <w:sz w:val="22"/>
              </w:rPr>
              <w:t xml:space="preserve">«мини¹СКАЙ» для </w:t>
            </w:r>
            <w:r w:rsidR="009001A7" w:rsidRPr="00A635F5">
              <w:rPr>
                <w:sz w:val="22"/>
              </w:rPr>
              <w:t xml:space="preserve">однокомпонентного </w:t>
            </w:r>
            <w:r w:rsidRPr="00A635F5">
              <w:rPr>
                <w:sz w:val="22"/>
              </w:rPr>
              <w:t xml:space="preserve">имплантата mini¹SKY «мини¹СКАЙ», </w:t>
            </w:r>
            <w:r w:rsidR="00736E80" w:rsidRPr="00A635F5">
              <w:rPr>
                <w:sz w:val="22"/>
              </w:rPr>
              <w:t xml:space="preserve">3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9B1395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Полиоксиметилен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m1SKYXIA</w:t>
            </w:r>
          </w:p>
        </w:tc>
        <w:tc>
          <w:tcPr>
            <w:tcW w:w="4599" w:type="dxa"/>
          </w:tcPr>
          <w:p w:rsidR="00736E80" w:rsidRPr="00A635F5" w:rsidRDefault="00E94395" w:rsidP="00E94395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Аналог имплантата </w:t>
            </w:r>
            <w:r w:rsidR="00736E80" w:rsidRPr="00A635F5">
              <w:rPr>
                <w:sz w:val="22"/>
              </w:rPr>
              <w:t xml:space="preserve">mini¹SKY </w:t>
            </w:r>
            <w:r w:rsidRPr="00A635F5">
              <w:rPr>
                <w:sz w:val="22"/>
              </w:rPr>
              <w:t xml:space="preserve">для </w:t>
            </w:r>
            <w:r w:rsidR="009001A7" w:rsidRPr="00A635F5">
              <w:rPr>
                <w:sz w:val="22"/>
              </w:rPr>
              <w:t xml:space="preserve">однокомпонентного </w:t>
            </w:r>
            <w:r w:rsidRPr="00A635F5">
              <w:rPr>
                <w:sz w:val="22"/>
              </w:rPr>
              <w:t xml:space="preserve">имплантата mini¹SKY «мини¹СКАЙ», </w:t>
            </w:r>
            <w:r w:rsidR="00736E80" w:rsidRPr="00A635F5">
              <w:rPr>
                <w:sz w:val="22"/>
              </w:rPr>
              <w:t xml:space="preserve">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E94395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Нержавеющая сталь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SKY-OR55</w:t>
            </w:r>
          </w:p>
        </w:tc>
        <w:tc>
          <w:tcPr>
            <w:tcW w:w="4599" w:type="dxa"/>
          </w:tcPr>
          <w:p w:rsidR="00736E80" w:rsidRPr="00A635F5" w:rsidRDefault="00E94395" w:rsidP="00E94395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Уплотнительные кольца </w:t>
            </w:r>
            <w:r w:rsidR="00736E80" w:rsidRPr="00A635F5">
              <w:rPr>
                <w:sz w:val="22"/>
              </w:rPr>
              <w:t xml:space="preserve">SKY </w:t>
            </w:r>
            <w:r w:rsidRPr="00A635F5">
              <w:rPr>
                <w:sz w:val="22"/>
              </w:rPr>
              <w:t>«СКАЙ»,</w:t>
            </w:r>
            <w:r w:rsidR="00736E80" w:rsidRPr="00A635F5">
              <w:rPr>
                <w:sz w:val="22"/>
              </w:rPr>
              <w:t xml:space="preserve"> 6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736E8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FPM 75, </w:t>
            </w:r>
            <w:r w:rsidR="00456020" w:rsidRPr="00A635F5">
              <w:rPr>
                <w:sz w:val="22"/>
              </w:rPr>
              <w:t>серо-синий</w:t>
            </w:r>
            <w:r w:rsidRPr="00A635F5">
              <w:rPr>
                <w:sz w:val="22"/>
              </w:rPr>
              <w:t xml:space="preserve"> RAL</w:t>
            </w:r>
            <w:r w:rsidR="00456020" w:rsidRPr="00A635F5">
              <w:rPr>
                <w:sz w:val="22"/>
              </w:rPr>
              <w:t xml:space="preserve"> </w:t>
            </w:r>
            <w:r w:rsidRPr="00A635F5">
              <w:rPr>
                <w:sz w:val="22"/>
              </w:rPr>
              <w:t>7031 FDA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  <w:tc>
          <w:tcPr>
            <w:tcW w:w="4599" w:type="dxa"/>
            <w:shd w:val="clear" w:color="auto" w:fill="A6A6A6" w:themeFill="background1" w:themeFillShade="A6"/>
          </w:tcPr>
          <w:p w:rsidR="00736E80" w:rsidRPr="00A635F5" w:rsidRDefault="00736E80" w:rsidP="00456020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 xml:space="preserve">mini2SKY </w:t>
            </w:r>
            <w:r w:rsidR="00456020" w:rsidRPr="00A635F5">
              <w:rPr>
                <w:b/>
                <w:sz w:val="22"/>
              </w:rPr>
              <w:t>«мини</w:t>
            </w:r>
            <w:r w:rsidR="00456020" w:rsidRPr="00A635F5">
              <w:rPr>
                <w:b/>
                <w:sz w:val="22"/>
                <w:vertAlign w:val="superscript"/>
              </w:rPr>
              <w:t>2</w:t>
            </w:r>
            <w:r w:rsidR="00456020" w:rsidRPr="00A635F5">
              <w:rPr>
                <w:b/>
                <w:sz w:val="22"/>
              </w:rPr>
              <w:t>СКАЙ» 2,8</w:t>
            </w:r>
            <w:r w:rsidRPr="00A635F5">
              <w:rPr>
                <w:b/>
                <w:sz w:val="22"/>
              </w:rPr>
              <w:t xml:space="preserve">/mini2SKY </w:t>
            </w:r>
            <w:r w:rsidR="00456020" w:rsidRPr="00A635F5">
              <w:rPr>
                <w:b/>
                <w:sz w:val="22"/>
              </w:rPr>
              <w:t>«мини</w:t>
            </w:r>
            <w:r w:rsidR="00456020" w:rsidRPr="00A635F5">
              <w:rPr>
                <w:b/>
                <w:sz w:val="22"/>
                <w:vertAlign w:val="superscript"/>
              </w:rPr>
              <w:t>2</w:t>
            </w:r>
            <w:r w:rsidR="00456020" w:rsidRPr="00A635F5">
              <w:rPr>
                <w:b/>
                <w:sz w:val="22"/>
              </w:rPr>
              <w:t xml:space="preserve">СКАЙ» </w:t>
            </w:r>
            <w:r w:rsidRPr="00A635F5">
              <w:rPr>
                <w:b/>
                <w:sz w:val="22"/>
              </w:rPr>
              <w:t>3,2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m2SKSCIE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для внутриротового/внеротового сканирования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СКАЙ»</w:t>
            </w:r>
            <w:r w:rsidRPr="00A635F5">
              <w:rPr>
                <w:b/>
                <w:sz w:val="22"/>
              </w:rPr>
              <w:t>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ПЭЭК</w:t>
            </w:r>
            <w:r w:rsidR="00736E80" w:rsidRPr="00A635F5">
              <w:rPr>
                <w:sz w:val="22"/>
              </w:rPr>
              <w:t>-CLASSIX™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10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m2SKYGF3</w:t>
            </w:r>
          </w:p>
        </w:tc>
        <w:tc>
          <w:tcPr>
            <w:tcW w:w="4599" w:type="dxa"/>
          </w:tcPr>
          <w:p w:rsidR="00736E80" w:rsidRPr="00A635F5" w:rsidRDefault="00456020" w:rsidP="009001A7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Формирователь десны </w:t>
            </w:r>
            <w:r w:rsidR="00736E80" w:rsidRPr="00A635F5">
              <w:rPr>
                <w:sz w:val="22"/>
              </w:rPr>
              <w:t>mini</w:t>
            </w:r>
            <w:r w:rsidR="00736E80" w:rsidRPr="00A635F5">
              <w:rPr>
                <w:sz w:val="22"/>
                <w:vertAlign w:val="superscript"/>
              </w:rPr>
              <w:t>2</w:t>
            </w:r>
            <w:r w:rsidR="00736E80" w:rsidRPr="00A635F5">
              <w:rPr>
                <w:sz w:val="22"/>
              </w:rPr>
              <w:t xml:space="preserve">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 </w:t>
            </w:r>
            <w:r w:rsidR="00736E80" w:rsidRPr="00A635F5">
              <w:rPr>
                <w:sz w:val="22"/>
              </w:rPr>
              <w:t xml:space="preserve">DH 3 </w:t>
            </w:r>
            <w:r w:rsidRPr="00A635F5">
              <w:rPr>
                <w:sz w:val="22"/>
              </w:rPr>
              <w:t>мм</w:t>
            </w:r>
            <w:r w:rsidR="00736E80" w:rsidRPr="00A635F5">
              <w:rPr>
                <w:sz w:val="22"/>
              </w:rPr>
              <w:t xml:space="preserve"> </w:t>
            </w:r>
            <w:r w:rsidRPr="00A635F5">
              <w:rPr>
                <w:sz w:val="22"/>
              </w:rPr>
              <w:t xml:space="preserve">для </w:t>
            </w:r>
            <w:r w:rsidR="009001A7" w:rsidRPr="00A635F5">
              <w:rPr>
                <w:sz w:val="22"/>
              </w:rPr>
              <w:t xml:space="preserve">двухкомпонентного </w:t>
            </w:r>
            <w:r w:rsidRPr="00A635F5">
              <w:rPr>
                <w:sz w:val="22"/>
              </w:rPr>
              <w:t>имплантата</w:t>
            </w:r>
            <w:r w:rsidR="00736E80" w:rsidRPr="00A635F5">
              <w:rPr>
                <w:sz w:val="22"/>
              </w:rPr>
              <w:t xml:space="preserve"> mini</w:t>
            </w:r>
            <w:r w:rsidR="00736E80" w:rsidRPr="00A635F5">
              <w:rPr>
                <w:sz w:val="22"/>
                <w:vertAlign w:val="superscript"/>
              </w:rPr>
              <w:t>2</w:t>
            </w:r>
            <w:r w:rsidR="00736E80" w:rsidRPr="00A635F5">
              <w:rPr>
                <w:sz w:val="22"/>
              </w:rPr>
              <w:t xml:space="preserve">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СКАЙ», </w:t>
            </w:r>
            <w:r w:rsidR="00736E80" w:rsidRPr="00A635F5">
              <w:rPr>
                <w:sz w:val="22"/>
              </w:rPr>
              <w:t xml:space="preserve">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4 KV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10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m2SKYGF5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Формирователь десны mini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SKY 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 </w:t>
            </w:r>
            <w:r w:rsidR="00736E80" w:rsidRPr="00A635F5">
              <w:rPr>
                <w:sz w:val="22"/>
              </w:rPr>
              <w:t xml:space="preserve">5 </w:t>
            </w:r>
            <w:r w:rsidRPr="00A635F5">
              <w:rPr>
                <w:sz w:val="22"/>
              </w:rPr>
              <w:t>мм,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Титан, сорт 4 KV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10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m2S -</w:t>
            </w:r>
          </w:p>
          <w:p w:rsidR="00736E80" w:rsidRPr="00A635F5" w:rsidRDefault="00736E8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KYMDB</w:t>
            </w:r>
          </w:p>
        </w:tc>
        <w:tc>
          <w:tcPr>
            <w:tcW w:w="4599" w:type="dxa"/>
          </w:tcPr>
          <w:p w:rsidR="00736E80" w:rsidRPr="00A635F5" w:rsidRDefault="00456020" w:rsidP="009001A7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MD-абатмент </w:t>
            </w:r>
            <w:r w:rsidR="00736E80" w:rsidRPr="00A635F5">
              <w:rPr>
                <w:sz w:val="22"/>
              </w:rPr>
              <w:t xml:space="preserve">mini²SKY Bio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 Био» </w:t>
            </w:r>
            <w:r w:rsidR="00736E80" w:rsidRPr="00A635F5">
              <w:rPr>
                <w:sz w:val="22"/>
              </w:rPr>
              <w:t xml:space="preserve">XS </w:t>
            </w:r>
            <w:r w:rsidRPr="00A635F5">
              <w:rPr>
                <w:sz w:val="22"/>
              </w:rPr>
              <w:t xml:space="preserve">для </w:t>
            </w:r>
            <w:r w:rsidR="009001A7" w:rsidRPr="00A635F5">
              <w:rPr>
                <w:sz w:val="22"/>
              </w:rPr>
              <w:t xml:space="preserve">двухкомпонентного имплантата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СКАЙ»</w:t>
            </w:r>
            <w:r w:rsidR="009001A7" w:rsidRPr="00A635F5">
              <w:rPr>
                <w:sz w:val="22"/>
              </w:rPr>
              <w:t xml:space="preserve"> </w:t>
            </w:r>
            <w:r w:rsidRPr="00A635F5">
              <w:rPr>
                <w:sz w:val="22"/>
              </w:rPr>
              <w:t>с ортопедической основой коронки,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набор</w:t>
            </w:r>
          </w:p>
        </w:tc>
        <w:tc>
          <w:tcPr>
            <w:tcW w:w="2787" w:type="dxa"/>
          </w:tcPr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Абатмент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ПЭЭК</w:t>
            </w:r>
            <w:r w:rsidR="00736E80" w:rsidRPr="00A635F5">
              <w:rPr>
                <w:sz w:val="22"/>
              </w:rPr>
              <w:t>-</w:t>
            </w:r>
          </w:p>
          <w:p w:rsidR="00736E80" w:rsidRPr="00A635F5" w:rsidRDefault="00736E8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CLASSIX™</w:t>
            </w:r>
          </w:p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Ортопедическая основа коронки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ПММА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m2S -</w:t>
            </w:r>
          </w:p>
          <w:p w:rsidR="00736E80" w:rsidRPr="00A635F5" w:rsidRDefault="00736E8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KYMDT</w:t>
            </w:r>
          </w:p>
        </w:tc>
        <w:tc>
          <w:tcPr>
            <w:tcW w:w="4599" w:type="dxa"/>
          </w:tcPr>
          <w:p w:rsidR="00736E80" w:rsidRPr="00A635F5" w:rsidRDefault="00456020" w:rsidP="009001A7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Титановый MD-абатмент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 для </w:t>
            </w:r>
            <w:r w:rsidR="009001A7" w:rsidRPr="00A635F5">
              <w:rPr>
                <w:sz w:val="22"/>
              </w:rPr>
              <w:t xml:space="preserve">двухкомпонентного имплантата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СКАЙ» с ортопедической основой коронки,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набор</w:t>
            </w:r>
          </w:p>
        </w:tc>
        <w:tc>
          <w:tcPr>
            <w:tcW w:w="2787" w:type="dxa"/>
          </w:tcPr>
          <w:p w:rsidR="00736E80" w:rsidRPr="00A635F5" w:rsidRDefault="00085164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Абатмент</w:t>
            </w:r>
            <w:r w:rsidR="00736E80" w:rsidRPr="00A635F5">
              <w:rPr>
                <w:sz w:val="22"/>
              </w:rPr>
              <w:t xml:space="preserve">: </w:t>
            </w:r>
            <w:r w:rsidR="00456020"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4 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Ортопедическая основа коронки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ПММА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Винт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 xml:space="preserve">титан, сорт </w:t>
            </w:r>
            <w:r w:rsidR="00736E80" w:rsidRPr="00A635F5">
              <w:rPr>
                <w:sz w:val="22"/>
              </w:rPr>
              <w:t>5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m2SK1S22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Винт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 </w:t>
            </w:r>
            <w:r w:rsidR="00736E80" w:rsidRPr="00A635F5">
              <w:rPr>
                <w:sz w:val="22"/>
              </w:rPr>
              <w:t>M 1,6</w:t>
            </w:r>
            <w:r w:rsidRPr="00A635F5">
              <w:rPr>
                <w:sz w:val="22"/>
              </w:rPr>
              <w:t>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Титан, сорт </w:t>
            </w:r>
            <w:r w:rsidR="00736E80" w:rsidRPr="00A635F5">
              <w:rPr>
                <w:sz w:val="22"/>
              </w:rPr>
              <w:t>5,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зеленый анодированный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lastRenderedPageBreak/>
              <w:t>m2SKYS22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Винт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 </w:t>
            </w:r>
            <w:r w:rsidR="00736E80" w:rsidRPr="00A635F5">
              <w:rPr>
                <w:sz w:val="22"/>
              </w:rPr>
              <w:t>M 1.6</w:t>
            </w:r>
            <w:r w:rsidRPr="00A635F5">
              <w:rPr>
                <w:sz w:val="22"/>
              </w:rPr>
              <w:t>,</w:t>
            </w:r>
            <w:r w:rsidR="00736E80" w:rsidRPr="00A635F5">
              <w:rPr>
                <w:sz w:val="22"/>
              </w:rPr>
              <w:t xml:space="preserve"> 6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45602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Титан, сорт 5,</w:t>
            </w:r>
          </w:p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зеленый анодированный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m2SKYXIA</w:t>
            </w:r>
          </w:p>
        </w:tc>
        <w:tc>
          <w:tcPr>
            <w:tcW w:w="4599" w:type="dxa"/>
          </w:tcPr>
          <w:p w:rsidR="00736E80" w:rsidRPr="00A635F5" w:rsidRDefault="00456020" w:rsidP="009001A7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Аналог имплантата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 для </w:t>
            </w:r>
            <w:r w:rsidR="009001A7" w:rsidRPr="00A635F5">
              <w:rPr>
                <w:sz w:val="22"/>
              </w:rPr>
              <w:t xml:space="preserve">двухкомпонентного имплантата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 xml:space="preserve">СКАЙ», </w:t>
            </w:r>
            <w:r w:rsidR="00736E80" w:rsidRPr="00A635F5">
              <w:rPr>
                <w:sz w:val="22"/>
              </w:rPr>
              <w:t xml:space="preserve">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Нержавеющая сталь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10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m2SKYLC2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</w:t>
            </w:r>
            <w:r w:rsidR="00736E80" w:rsidRPr="00A635F5">
              <w:rPr>
                <w:sz w:val="22"/>
              </w:rPr>
              <w:t>mini²SKY Locator</w:t>
            </w:r>
            <w:r w:rsidR="00736E80" w:rsidRPr="00A635F5">
              <w:rPr>
                <w:sz w:val="22"/>
                <w:vertAlign w:val="superscript"/>
              </w:rPr>
              <w:t>®</w:t>
            </w:r>
            <w:r w:rsidR="00736E80" w:rsidRPr="00A635F5">
              <w:rPr>
                <w:sz w:val="22"/>
              </w:rPr>
              <w:t xml:space="preserve">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СКАЙ Локатор</w:t>
            </w:r>
            <w:r w:rsidR="009001A7" w:rsidRPr="00A635F5">
              <w:rPr>
                <w:sz w:val="22"/>
                <w:vertAlign w:val="superscript"/>
              </w:rPr>
              <w:t>®</w:t>
            </w:r>
            <w:r w:rsidRPr="00A635F5">
              <w:rPr>
                <w:sz w:val="22"/>
              </w:rPr>
              <w:t>» высота</w:t>
            </w:r>
            <w:r w:rsidR="00736E80" w:rsidRPr="00A635F5">
              <w:rPr>
                <w:sz w:val="22"/>
              </w:rPr>
              <w:t xml:space="preserve"> 2 </w:t>
            </w:r>
            <w:r w:rsidRPr="00A635F5">
              <w:rPr>
                <w:sz w:val="22"/>
              </w:rPr>
              <w:t>мм,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Абатмент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5, 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покрытый оловом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Винт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титан, сорт 5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m2SKYLC4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Абатмент mini²SKY Locator</w:t>
            </w:r>
            <w:r w:rsidRPr="00A635F5">
              <w:rPr>
                <w:sz w:val="22"/>
                <w:vertAlign w:val="superscript"/>
              </w:rPr>
              <w:t>®</w:t>
            </w:r>
            <w:r w:rsidRPr="00A635F5">
              <w:rPr>
                <w:sz w:val="22"/>
              </w:rPr>
              <w:t xml:space="preserve"> 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СКАЙ Локатор</w:t>
            </w:r>
            <w:r w:rsidR="00085164" w:rsidRPr="00A635F5">
              <w:rPr>
                <w:sz w:val="22"/>
                <w:vertAlign w:val="superscript"/>
              </w:rPr>
              <w:t>®</w:t>
            </w:r>
            <w:r w:rsidRPr="00A635F5">
              <w:rPr>
                <w:sz w:val="22"/>
              </w:rPr>
              <w:t xml:space="preserve">» высота </w:t>
            </w:r>
            <w:r w:rsidR="00736E80" w:rsidRPr="00A635F5">
              <w:rPr>
                <w:sz w:val="22"/>
              </w:rPr>
              <w:t xml:space="preserve">4 </w:t>
            </w:r>
            <w:r w:rsidRPr="00A635F5">
              <w:rPr>
                <w:sz w:val="22"/>
              </w:rPr>
              <w:t>мм,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45602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Абатмент: титан, сорт 5, </w:t>
            </w:r>
          </w:p>
          <w:p w:rsidR="00456020" w:rsidRPr="00A635F5" w:rsidRDefault="00085164" w:rsidP="00E56CDC">
            <w:pPr>
              <w:ind w:right="-156"/>
              <w:rPr>
                <w:sz w:val="22"/>
              </w:rPr>
            </w:pPr>
            <w:r w:rsidRPr="00A635F5">
              <w:rPr>
                <w:sz w:val="22"/>
              </w:rPr>
              <w:t>нитрид-титановое покрытие</w:t>
            </w:r>
          </w:p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Винт: титан, сорт 5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m2SKYPA1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для оттиска </w:t>
            </w:r>
            <w:r w:rsidR="00736E80" w:rsidRPr="00A635F5">
              <w:rPr>
                <w:sz w:val="22"/>
              </w:rPr>
              <w:t xml:space="preserve">mini²SKY </w:t>
            </w:r>
            <w:r w:rsidRPr="00A635F5">
              <w:rPr>
                <w:sz w:val="22"/>
              </w:rPr>
              <w:t>«мини</w:t>
            </w:r>
            <w:r w:rsidRPr="00A635F5">
              <w:rPr>
                <w:sz w:val="22"/>
                <w:vertAlign w:val="superscript"/>
              </w:rPr>
              <w:t>2</w:t>
            </w:r>
            <w:r w:rsidRPr="00A635F5">
              <w:rPr>
                <w:sz w:val="22"/>
              </w:rPr>
              <w:t>СКАЙ» для открытой ложки,</w:t>
            </w:r>
            <w:r w:rsidR="00736E80" w:rsidRPr="00A635F5">
              <w:rPr>
                <w:sz w:val="22"/>
              </w:rPr>
              <w:t xml:space="preserve"> </w:t>
            </w:r>
            <w:r w:rsidRPr="00A635F5">
              <w:rPr>
                <w:sz w:val="22"/>
              </w:rPr>
              <w:t>включая винт,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4 KV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10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m2SKYUFA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</w:t>
            </w:r>
            <w:r w:rsidR="00736E80" w:rsidRPr="00A635F5">
              <w:rPr>
                <w:sz w:val="22"/>
              </w:rPr>
              <w:t xml:space="preserve">mini²SKY uni.fit </w:t>
            </w:r>
            <w:r w:rsidRPr="00A635F5">
              <w:rPr>
                <w:sz w:val="22"/>
              </w:rPr>
              <w:t>«мини²СКАЙ уни.фит»,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E56CDC">
            <w:pPr>
              <w:ind w:right="-156"/>
              <w:rPr>
                <w:sz w:val="22"/>
              </w:rPr>
            </w:pPr>
            <w:r w:rsidRPr="00A635F5">
              <w:rPr>
                <w:sz w:val="22"/>
              </w:rPr>
              <w:t>Абатмент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4 KV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Винт</w:t>
            </w:r>
            <w:r w:rsidR="00736E80" w:rsidRPr="00A635F5">
              <w:rPr>
                <w:sz w:val="22"/>
              </w:rPr>
              <w:t xml:space="preserve">: </w:t>
            </w:r>
            <w:r w:rsidRPr="00A635F5">
              <w:rPr>
                <w:sz w:val="22"/>
              </w:rPr>
              <w:t>титан, сорт</w:t>
            </w:r>
            <w:r w:rsidR="00736E80" w:rsidRPr="00A635F5">
              <w:rPr>
                <w:sz w:val="22"/>
              </w:rPr>
              <w:t xml:space="preserve"> 5</w:t>
            </w:r>
            <w:r w:rsidRPr="00A635F5">
              <w:rPr>
                <w:sz w:val="22"/>
              </w:rPr>
              <w:t>,</w:t>
            </w:r>
          </w:p>
          <w:p w:rsidR="00736E80" w:rsidRPr="00A635F5" w:rsidRDefault="00456020" w:rsidP="00736E80">
            <w:pPr>
              <w:rPr>
                <w:sz w:val="22"/>
              </w:rPr>
            </w:pPr>
            <w:r w:rsidRPr="00A635F5">
              <w:rPr>
                <w:sz w:val="22"/>
              </w:rPr>
              <w:t>зеленый анодированный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m2SKYRL2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</w:t>
            </w:r>
            <w:r w:rsidR="00736E80" w:rsidRPr="00A635F5">
              <w:rPr>
                <w:sz w:val="22"/>
              </w:rPr>
              <w:t xml:space="preserve">mini²SKY retention.loc </w:t>
            </w:r>
            <w:r w:rsidRPr="00A635F5">
              <w:rPr>
                <w:sz w:val="22"/>
              </w:rPr>
              <w:t>«мини²СКАЙ ретеншн.лок»</w:t>
            </w:r>
            <w:r w:rsidR="00736E80" w:rsidRPr="00A635F5">
              <w:rPr>
                <w:sz w:val="22"/>
              </w:rPr>
              <w:t xml:space="preserve"> 2 </w:t>
            </w:r>
            <w:r w:rsidRPr="00A635F5">
              <w:rPr>
                <w:sz w:val="22"/>
              </w:rPr>
              <w:t>мм,</w:t>
            </w:r>
            <w:r w:rsidR="00736E80" w:rsidRPr="00A635F5">
              <w:rPr>
                <w:sz w:val="22"/>
              </w:rPr>
              <w:t xml:space="preserve"> 1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45602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Абатмент: титан, сорт 5, </w:t>
            </w:r>
          </w:p>
          <w:p w:rsidR="00456020" w:rsidRPr="00A635F5" w:rsidRDefault="00085164" w:rsidP="00E56CDC">
            <w:pPr>
              <w:ind w:right="-156"/>
              <w:rPr>
                <w:sz w:val="22"/>
              </w:rPr>
            </w:pPr>
            <w:r w:rsidRPr="00A635F5">
              <w:rPr>
                <w:sz w:val="22"/>
              </w:rPr>
              <w:t>нитрид-титановое покрытие</w:t>
            </w:r>
          </w:p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Винт: титан, сорт 5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m2SKYRL4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Абатмент mini²SKY retention.loc «мини²СКАЙ ретеншн.лок» 4 мм, 1 шт.</w:t>
            </w:r>
          </w:p>
        </w:tc>
        <w:tc>
          <w:tcPr>
            <w:tcW w:w="2787" w:type="dxa"/>
          </w:tcPr>
          <w:p w:rsidR="0045602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Абатмент: титан, сорт 5, </w:t>
            </w:r>
          </w:p>
          <w:p w:rsidR="00456020" w:rsidRPr="00A635F5" w:rsidRDefault="00085164" w:rsidP="00E56CDC">
            <w:pPr>
              <w:ind w:right="-156"/>
              <w:rPr>
                <w:sz w:val="22"/>
              </w:rPr>
            </w:pPr>
            <w:r w:rsidRPr="00A635F5">
              <w:rPr>
                <w:sz w:val="22"/>
              </w:rPr>
              <w:t>нитрид-титановое покрытие</w:t>
            </w:r>
          </w:p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>Винт: титан, сорт 5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m2SKTI02</w:t>
            </w:r>
          </w:p>
        </w:tc>
        <w:tc>
          <w:tcPr>
            <w:tcW w:w="4599" w:type="dxa"/>
          </w:tcPr>
          <w:p w:rsidR="00736E80" w:rsidRPr="00A635F5" w:rsidRDefault="00085164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</w:t>
            </w:r>
            <w:r w:rsidR="00736E80" w:rsidRPr="00A635F5">
              <w:rPr>
                <w:sz w:val="22"/>
              </w:rPr>
              <w:t xml:space="preserve">mini²SKY TiSi.snap </w:t>
            </w:r>
            <w:r w:rsidR="00456020" w:rsidRPr="00A635F5">
              <w:rPr>
                <w:sz w:val="22"/>
              </w:rPr>
              <w:t xml:space="preserve">«мини²СКАЙ ТиСи.снэп» </w:t>
            </w:r>
            <w:r w:rsidR="00736E80" w:rsidRPr="00A635F5">
              <w:rPr>
                <w:sz w:val="22"/>
              </w:rPr>
              <w:t xml:space="preserve">2 </w:t>
            </w:r>
            <w:r w:rsidR="00456020" w:rsidRPr="00A635F5">
              <w:rPr>
                <w:sz w:val="22"/>
              </w:rPr>
              <w:t>мм,</w:t>
            </w:r>
            <w:r w:rsidR="00736E80" w:rsidRPr="00A635F5">
              <w:rPr>
                <w:sz w:val="22"/>
              </w:rPr>
              <w:t xml:space="preserve"> 1 </w:t>
            </w:r>
            <w:r w:rsidR="00456020"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Титан, сорт 4 KV</w:t>
            </w:r>
          </w:p>
        </w:tc>
        <w:tc>
          <w:tcPr>
            <w:tcW w:w="635" w:type="dxa"/>
          </w:tcPr>
          <w:p w:rsidR="00736E80" w:rsidRPr="00A635F5" w:rsidRDefault="00142BB3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m2SKTI04</w:t>
            </w:r>
          </w:p>
        </w:tc>
        <w:tc>
          <w:tcPr>
            <w:tcW w:w="4599" w:type="dxa"/>
          </w:tcPr>
          <w:p w:rsidR="00736E80" w:rsidRPr="00A635F5" w:rsidRDefault="00085164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Абатмент </w:t>
            </w:r>
            <w:r w:rsidR="00456020" w:rsidRPr="00A635F5">
              <w:rPr>
                <w:sz w:val="22"/>
              </w:rPr>
              <w:t>mini²SKY TiSi.snap «мини²СКАЙ ТиСи.снэп» 4 мм, 1 шт.</w:t>
            </w:r>
          </w:p>
        </w:tc>
        <w:tc>
          <w:tcPr>
            <w:tcW w:w="2787" w:type="dxa"/>
          </w:tcPr>
          <w:p w:rsidR="00736E80" w:rsidRPr="00A635F5" w:rsidRDefault="0045602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Титан, сорт 4 KV</w:t>
            </w:r>
          </w:p>
        </w:tc>
        <w:tc>
          <w:tcPr>
            <w:tcW w:w="635" w:type="dxa"/>
          </w:tcPr>
          <w:p w:rsidR="00736E80" w:rsidRPr="00A635F5" w:rsidRDefault="00142BB3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20</w:t>
            </w:r>
          </w:p>
        </w:tc>
      </w:tr>
      <w:tr w:rsidR="00456020" w:rsidRPr="006611BD" w:rsidTr="00A635F5">
        <w:tc>
          <w:tcPr>
            <w:tcW w:w="0" w:type="auto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  <w:tc>
          <w:tcPr>
            <w:tcW w:w="4599" w:type="dxa"/>
            <w:shd w:val="clear" w:color="auto" w:fill="A6A6A6" w:themeFill="background1" w:themeFillShade="A6"/>
          </w:tcPr>
          <w:p w:rsidR="00736E80" w:rsidRPr="00A635F5" w:rsidRDefault="00456020" w:rsidP="00456020">
            <w:pPr>
              <w:rPr>
                <w:b/>
                <w:sz w:val="22"/>
              </w:rPr>
            </w:pPr>
            <w:r w:rsidRPr="00A635F5">
              <w:rPr>
                <w:b/>
                <w:sz w:val="22"/>
              </w:rPr>
              <w:t xml:space="preserve">Вспомогательные приспособления </w:t>
            </w:r>
            <w:r w:rsidR="00736E80" w:rsidRPr="00A635F5">
              <w:rPr>
                <w:b/>
                <w:sz w:val="22"/>
              </w:rPr>
              <w:t xml:space="preserve">miniSKY </w:t>
            </w:r>
            <w:r w:rsidRPr="00A635F5">
              <w:rPr>
                <w:b/>
                <w:sz w:val="22"/>
              </w:rPr>
              <w:t>«миниСКАЙ»</w:t>
            </w:r>
          </w:p>
        </w:tc>
        <w:tc>
          <w:tcPr>
            <w:tcW w:w="2787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mSKYPKMD</w:t>
            </w:r>
          </w:p>
        </w:tc>
        <w:tc>
          <w:tcPr>
            <w:tcW w:w="4599" w:type="dxa"/>
          </w:tcPr>
          <w:p w:rsidR="00736E80" w:rsidRPr="00A635F5" w:rsidRDefault="00456020" w:rsidP="00456020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Ортопедическая основа коронки </w:t>
            </w:r>
            <w:r w:rsidR="00736E80" w:rsidRPr="00A635F5">
              <w:rPr>
                <w:sz w:val="22"/>
              </w:rPr>
              <w:t xml:space="preserve">miniSKY </w:t>
            </w:r>
            <w:r w:rsidRPr="00A635F5">
              <w:rPr>
                <w:sz w:val="22"/>
              </w:rPr>
              <w:t>«миниСКАЙ» для</w:t>
            </w:r>
            <w:r w:rsidR="00736E80" w:rsidRPr="00A635F5">
              <w:rPr>
                <w:sz w:val="22"/>
              </w:rPr>
              <w:t xml:space="preserve">  MD-</w:t>
            </w:r>
            <w:r w:rsidRPr="00A635F5">
              <w:rPr>
                <w:sz w:val="22"/>
              </w:rPr>
              <w:t>абатмента,</w:t>
            </w:r>
            <w:r w:rsidR="00736E80" w:rsidRPr="00A635F5">
              <w:rPr>
                <w:sz w:val="22"/>
              </w:rPr>
              <w:t xml:space="preserve"> 3 </w:t>
            </w:r>
            <w:r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ПММА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  <w:tr w:rsidR="00456020" w:rsidRPr="006611BD" w:rsidTr="00A635F5">
        <w:tc>
          <w:tcPr>
            <w:tcW w:w="0" w:type="auto"/>
          </w:tcPr>
          <w:p w:rsidR="00736E80" w:rsidRPr="00A635F5" w:rsidRDefault="00736E80" w:rsidP="009112CD">
            <w:pPr>
              <w:rPr>
                <w:sz w:val="22"/>
              </w:rPr>
            </w:pPr>
            <w:r w:rsidRPr="00A635F5">
              <w:rPr>
                <w:sz w:val="22"/>
              </w:rPr>
              <w:t>m2SKYL22</w:t>
            </w:r>
          </w:p>
        </w:tc>
        <w:tc>
          <w:tcPr>
            <w:tcW w:w="4599" w:type="dxa"/>
          </w:tcPr>
          <w:p w:rsidR="00736E80" w:rsidRPr="00A635F5" w:rsidRDefault="00456020" w:rsidP="002C7115">
            <w:pPr>
              <w:rPr>
                <w:sz w:val="22"/>
              </w:rPr>
            </w:pPr>
            <w:r w:rsidRPr="00A635F5">
              <w:rPr>
                <w:sz w:val="22"/>
              </w:rPr>
              <w:t xml:space="preserve">Лабораторный винт </w:t>
            </w:r>
            <w:r w:rsidR="00736E80" w:rsidRPr="00A635F5">
              <w:rPr>
                <w:sz w:val="22"/>
              </w:rPr>
              <w:t xml:space="preserve">mini²SKY </w:t>
            </w:r>
            <w:r w:rsidR="002C7115" w:rsidRPr="00A635F5">
              <w:rPr>
                <w:sz w:val="22"/>
              </w:rPr>
              <w:t>«мини</w:t>
            </w:r>
            <w:r w:rsidR="002C7115" w:rsidRPr="00A635F5">
              <w:rPr>
                <w:sz w:val="22"/>
                <w:vertAlign w:val="superscript"/>
              </w:rPr>
              <w:t>2</w:t>
            </w:r>
            <w:r w:rsidR="002C7115" w:rsidRPr="00A635F5">
              <w:rPr>
                <w:sz w:val="22"/>
              </w:rPr>
              <w:t xml:space="preserve">СКАЙ» </w:t>
            </w:r>
            <w:r w:rsidR="00736E80" w:rsidRPr="00A635F5">
              <w:rPr>
                <w:sz w:val="22"/>
              </w:rPr>
              <w:t>M 1.6</w:t>
            </w:r>
            <w:r w:rsidR="002C7115" w:rsidRPr="00A635F5">
              <w:rPr>
                <w:sz w:val="22"/>
              </w:rPr>
              <w:t>,</w:t>
            </w:r>
            <w:r w:rsidR="00736E80" w:rsidRPr="00A635F5">
              <w:rPr>
                <w:sz w:val="22"/>
              </w:rPr>
              <w:t xml:space="preserve"> </w:t>
            </w:r>
            <w:r w:rsidR="002C7115" w:rsidRPr="00A635F5">
              <w:rPr>
                <w:sz w:val="22"/>
              </w:rPr>
              <w:t>коричневый,</w:t>
            </w:r>
            <w:r w:rsidR="00736E80" w:rsidRPr="00A635F5">
              <w:rPr>
                <w:sz w:val="22"/>
              </w:rPr>
              <w:t xml:space="preserve"> 10 </w:t>
            </w:r>
            <w:r w:rsidR="002C7115" w:rsidRPr="00A635F5">
              <w:rPr>
                <w:sz w:val="22"/>
              </w:rPr>
              <w:t>шт.</w:t>
            </w:r>
          </w:p>
        </w:tc>
        <w:tc>
          <w:tcPr>
            <w:tcW w:w="2787" w:type="dxa"/>
          </w:tcPr>
          <w:p w:rsidR="00736E80" w:rsidRPr="00A635F5" w:rsidRDefault="002C7115" w:rsidP="00E56CDC">
            <w:pPr>
              <w:ind w:right="-14"/>
              <w:rPr>
                <w:sz w:val="22"/>
              </w:rPr>
            </w:pPr>
            <w:r w:rsidRPr="00A635F5">
              <w:rPr>
                <w:sz w:val="22"/>
              </w:rPr>
              <w:t>Титан, сорт</w:t>
            </w:r>
            <w:r w:rsidR="00E56CDC">
              <w:rPr>
                <w:sz w:val="22"/>
              </w:rPr>
              <w:t xml:space="preserve"> 5, </w:t>
            </w:r>
            <w:r w:rsidRPr="00A635F5">
              <w:rPr>
                <w:sz w:val="22"/>
              </w:rPr>
              <w:t>коричневый анодированный</w:t>
            </w:r>
          </w:p>
        </w:tc>
        <w:tc>
          <w:tcPr>
            <w:tcW w:w="635" w:type="dxa"/>
          </w:tcPr>
          <w:p w:rsidR="00736E80" w:rsidRPr="00A635F5" w:rsidRDefault="00736E80" w:rsidP="009112CD">
            <w:pPr>
              <w:rPr>
                <w:sz w:val="22"/>
              </w:rPr>
            </w:pPr>
          </w:p>
        </w:tc>
      </w:tr>
    </w:tbl>
    <w:p w:rsidR="00736E80" w:rsidRPr="006611BD" w:rsidRDefault="00736E80" w:rsidP="00F72609"/>
    <w:p w:rsidR="00142BB3" w:rsidRPr="006611BD" w:rsidRDefault="00142BB3" w:rsidP="00142BB3">
      <w:pPr>
        <w:rPr>
          <w:b/>
          <w:szCs w:val="24"/>
        </w:rPr>
      </w:pPr>
      <w:r w:rsidRPr="006611BD">
        <w:rPr>
          <w:b/>
          <w:szCs w:val="24"/>
        </w:rPr>
        <w:t xml:space="preserve">8. </w:t>
      </w:r>
      <w:r w:rsidRPr="006611BD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598"/>
      </w:tblGrid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18B4FD59" wp14:editId="7267EE16">
                  <wp:extent cx="192302" cy="153280"/>
                  <wp:effectExtent l="1905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pPr>
              <w:jc w:val="left"/>
              <w:rPr>
                <w:szCs w:val="24"/>
              </w:rPr>
            </w:pPr>
            <w:r w:rsidRPr="006611BD">
              <w:t>Маркировка соответствия стандартам Европейского союза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1825A905" wp14:editId="77D1F55C">
                  <wp:extent cx="217556" cy="169138"/>
                  <wp:effectExtent l="19050" t="0" r="0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r w:rsidRPr="006611BD">
              <w:t>Производитель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4CBED4BD" wp14:editId="4FF43C56">
                  <wp:extent cx="218799" cy="151149"/>
                  <wp:effectExtent l="19050" t="0" r="0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pPr>
              <w:jc w:val="left"/>
              <w:rPr>
                <w:szCs w:val="24"/>
              </w:rPr>
            </w:pPr>
            <w:r w:rsidRPr="006611BD">
              <w:rPr>
                <w:szCs w:val="24"/>
              </w:rPr>
              <w:t>Номер заказа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67BB9BBC" wp14:editId="23527C1A">
                  <wp:extent cx="223373" cy="147995"/>
                  <wp:effectExtent l="19050" t="0" r="5227" b="0"/>
                  <wp:docPr id="2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pPr>
              <w:jc w:val="left"/>
              <w:rPr>
                <w:szCs w:val="24"/>
              </w:rPr>
            </w:pPr>
            <w:r w:rsidRPr="006611BD">
              <w:rPr>
                <w:szCs w:val="24"/>
              </w:rPr>
              <w:t>Номер партии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2E6FAE23" wp14:editId="0D785381">
                  <wp:extent cx="218594" cy="200851"/>
                  <wp:effectExtent l="1905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pPr>
              <w:jc w:val="left"/>
              <w:rPr>
                <w:szCs w:val="24"/>
              </w:rPr>
            </w:pPr>
            <w:r w:rsidRPr="006611BD">
              <w:rPr>
                <w:szCs w:val="24"/>
              </w:rPr>
              <w:t>Нестерильно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5C2826B9" wp14:editId="0B625D27">
                  <wp:extent cx="237607" cy="195358"/>
                  <wp:effectExtent l="19050" t="0" r="0" b="0"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9001A7" w:rsidP="009112CD">
            <w:r>
              <w:t xml:space="preserve">Предупреждение 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  <w:lang w:eastAsia="ru-RU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579C61C1" wp14:editId="255F18FC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pPr>
              <w:jc w:val="left"/>
              <w:rPr>
                <w:szCs w:val="24"/>
              </w:rPr>
            </w:pPr>
            <w:r w:rsidRPr="006611BD">
              <w:rPr>
                <w:szCs w:val="24"/>
              </w:rPr>
              <w:t>Одноразовый</w:t>
            </w:r>
          </w:p>
        </w:tc>
      </w:tr>
      <w:tr w:rsidR="00142BB3" w:rsidRPr="006611BD" w:rsidTr="009112CD">
        <w:tc>
          <w:tcPr>
            <w:tcW w:w="549" w:type="dxa"/>
          </w:tcPr>
          <w:p w:rsidR="00142BB3" w:rsidRPr="006611BD" w:rsidRDefault="00142BB3" w:rsidP="009112CD">
            <w:pPr>
              <w:rPr>
                <w:szCs w:val="24"/>
                <w:lang w:eastAsia="ru-RU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4C4E364A" wp14:editId="6F859E4E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42BB3" w:rsidRPr="006611BD" w:rsidRDefault="00142BB3" w:rsidP="009112CD">
            <w:pPr>
              <w:jc w:val="left"/>
              <w:rPr>
                <w:szCs w:val="24"/>
              </w:rPr>
            </w:pPr>
            <w:r w:rsidRPr="006611BD">
              <w:rPr>
                <w:szCs w:val="24"/>
              </w:rPr>
              <w:t>Хранить в сухом месте</w:t>
            </w:r>
          </w:p>
        </w:tc>
      </w:tr>
    </w:tbl>
    <w:p w:rsidR="00142BB3" w:rsidRPr="006611BD" w:rsidRDefault="00142BB3" w:rsidP="00142BB3">
      <w:pPr>
        <w:rPr>
          <w:szCs w:val="24"/>
        </w:rPr>
      </w:pPr>
    </w:p>
    <w:p w:rsidR="00142BB3" w:rsidRPr="006611BD" w:rsidRDefault="00142BB3" w:rsidP="00142BB3">
      <w:pPr>
        <w:rPr>
          <w:b/>
          <w:szCs w:val="24"/>
        </w:rPr>
      </w:pPr>
      <w:r w:rsidRPr="006611BD">
        <w:rPr>
          <w:b/>
          <w:szCs w:val="24"/>
        </w:rPr>
        <w:t xml:space="preserve">9. </w:t>
      </w:r>
      <w:r w:rsidRPr="006611BD">
        <w:rPr>
          <w:b/>
        </w:rPr>
        <w:t>Дополнительная информация</w:t>
      </w:r>
    </w:p>
    <w:p w:rsidR="00142BB3" w:rsidRPr="006611BD" w:rsidRDefault="00142BB3" w:rsidP="00142BB3">
      <w:r w:rsidRPr="006611BD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142BB3" w:rsidRPr="006611BD" w:rsidRDefault="00142BB3" w:rsidP="00F7260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2BB3" w:rsidRPr="006611BD" w:rsidTr="009112CD">
        <w:tc>
          <w:tcPr>
            <w:tcW w:w="10031" w:type="dxa"/>
          </w:tcPr>
          <w:p w:rsidR="00142BB3" w:rsidRPr="006611BD" w:rsidRDefault="00142BB3" w:rsidP="009112CD">
            <w:pPr>
              <w:rPr>
                <w:szCs w:val="24"/>
              </w:rPr>
            </w:pPr>
            <w:r w:rsidRPr="006611BD">
              <w:rPr>
                <w:noProof/>
                <w:szCs w:val="24"/>
                <w:lang w:eastAsia="ru-RU"/>
              </w:rPr>
              <w:drawing>
                <wp:inline distT="0" distB="0" distL="0" distR="0" wp14:anchorId="741705FA" wp14:editId="324D3A63">
                  <wp:extent cx="239942" cy="191818"/>
                  <wp:effectExtent l="19050" t="0" r="7708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11BD">
              <w:rPr>
                <w:b/>
              </w:rPr>
              <w:t xml:space="preserve"> ПРЕДУПРЕЖДЕНИЕ</w:t>
            </w:r>
          </w:p>
          <w:p w:rsidR="00142BB3" w:rsidRPr="00E56CDC" w:rsidRDefault="00142BB3" w:rsidP="00142BB3">
            <w:pPr>
              <w:rPr>
                <w:sz w:val="23"/>
                <w:szCs w:val="23"/>
              </w:rPr>
            </w:pPr>
            <w:r w:rsidRPr="00E56CDC">
              <w:rPr>
                <w:sz w:val="23"/>
                <w:szCs w:val="23"/>
              </w:rPr>
              <w:t>При установке протеза и во время ежегодного повторного осмотра пациента необходимо проверить правильность прилегания ортопедической конструкции или ретенцио</w:t>
            </w:r>
            <w:r w:rsidR="00E56CDC">
              <w:rPr>
                <w:sz w:val="23"/>
                <w:szCs w:val="23"/>
              </w:rPr>
              <w:t>нных элементов. Также следует</w:t>
            </w:r>
            <w:r w:rsidRPr="00E56CDC">
              <w:rPr>
                <w:sz w:val="23"/>
                <w:szCs w:val="23"/>
              </w:rPr>
              <w:t xml:space="preserve"> контролировать осевое расположение контактных поверхностей, поскольку избыточная осевая нагрузка может вести к ослаблению винтов и, следовательно, </w:t>
            </w:r>
            <w:r w:rsidRPr="00E56CDC">
              <w:rPr>
                <w:sz w:val="23"/>
                <w:szCs w:val="23"/>
              </w:rPr>
              <w:lastRenderedPageBreak/>
              <w:t>усталостным трещинам, при этом фрагменты могут быть проглочены или попасть в дыхательные пути. В случае извлечения абатментов для очистки необходимо использовать новые ретенционные винты во избежание ослабления и растрескивания винтов. При внутриротовом приклеивании супраструктур необходимо следить за отсутствием остатков цемента в десневой борозде, поскольку это может вести к цементиту. При внеротовом приклеивании необходимо выполнить очистку и тщательную полировку поверхности во избежание образования зубного налета.</w:t>
            </w:r>
          </w:p>
        </w:tc>
      </w:tr>
    </w:tbl>
    <w:p w:rsidR="00142BB3" w:rsidRPr="006611BD" w:rsidRDefault="00142BB3" w:rsidP="00F72609"/>
    <w:p w:rsidR="00142BB3" w:rsidRPr="006611BD" w:rsidRDefault="00142BB3" w:rsidP="00142BB3">
      <w:r w:rsidRPr="006611BD">
        <w:t xml:space="preserve">Все изделия с маркировкой </w:t>
      </w:r>
      <w:r w:rsidRPr="006611BD">
        <w:rPr>
          <w:noProof/>
          <w:lang w:eastAsia="ru-RU"/>
        </w:rPr>
        <w:drawing>
          <wp:inline distT="0" distB="0" distL="0" distR="0" wp14:anchorId="57C5B776" wp14:editId="571C1F5B">
            <wp:extent cx="125988" cy="125433"/>
            <wp:effectExtent l="0" t="0" r="0" b="0"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11BD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142BB3" w:rsidRPr="006611BD" w:rsidRDefault="00142BB3" w:rsidP="00142BB3">
      <w:r w:rsidRPr="006611BD">
        <w:t xml:space="preserve">Все обозначения с символом </w:t>
      </w:r>
      <w:r w:rsidRPr="006611BD">
        <w:rPr>
          <w:vertAlign w:val="superscript"/>
        </w:rPr>
        <w:t>®</w:t>
      </w:r>
      <w:r w:rsidRPr="006611BD">
        <w:t xml:space="preserve"> или </w:t>
      </w:r>
      <w:r w:rsidRPr="006611BD">
        <w:rPr>
          <w:vertAlign w:val="superscript"/>
        </w:rPr>
        <w:t>TM</w:t>
      </w:r>
      <w:r w:rsidRPr="006611BD">
        <w:t xml:space="preserve"> являются зарегистрированными торговыми знаками и/или наименованиями прочих правообладателей.</w:t>
      </w:r>
    </w:p>
    <w:p w:rsidR="00142BB3" w:rsidRPr="006611BD" w:rsidRDefault="00142BB3" w:rsidP="00142BB3">
      <w:r w:rsidRPr="006611BD">
        <w:t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142BB3" w:rsidRPr="006611BD" w:rsidRDefault="00142BB3" w:rsidP="00142BB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142BB3" w:rsidRPr="006611BD" w:rsidTr="009112CD">
        <w:tc>
          <w:tcPr>
            <w:tcW w:w="2093" w:type="dxa"/>
          </w:tcPr>
          <w:p w:rsidR="00142BB3" w:rsidRPr="006611BD" w:rsidRDefault="00142BB3" w:rsidP="009112CD">
            <w:r w:rsidRPr="006611BD">
              <w:rPr>
                <w:noProof/>
                <w:lang w:eastAsia="ru-RU"/>
              </w:rPr>
              <w:drawing>
                <wp:inline distT="0" distB="0" distL="0" distR="0" wp14:anchorId="6CEBB8B4" wp14:editId="2A19B8A5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42BB3" w:rsidRPr="006611BD" w:rsidRDefault="00142BB3" w:rsidP="009112CD">
            <w:r w:rsidRPr="006611BD">
              <w:rPr>
                <w:noProof/>
                <w:lang w:eastAsia="ru-RU"/>
              </w:rPr>
              <w:drawing>
                <wp:inline distT="0" distB="0" distL="0" distR="0" wp14:anchorId="37CD50F5" wp14:editId="5AA797A0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42BB3" w:rsidRPr="00843635" w:rsidRDefault="00142BB3" w:rsidP="009112CD">
            <w:pPr>
              <w:rPr>
                <w:lang w:val="en-US"/>
              </w:rPr>
            </w:pPr>
            <w:r w:rsidRPr="00843635">
              <w:rPr>
                <w:lang w:val="en-US"/>
              </w:rPr>
              <w:t xml:space="preserve">bredent medical GmbH&amp; Co. KG </w:t>
            </w:r>
          </w:p>
          <w:p w:rsidR="00142BB3" w:rsidRPr="00843635" w:rsidRDefault="00142BB3" w:rsidP="009112CD">
            <w:pPr>
              <w:rPr>
                <w:lang w:val="en-US"/>
              </w:rPr>
            </w:pPr>
            <w:r w:rsidRPr="00843635">
              <w:rPr>
                <w:lang w:val="en-US"/>
              </w:rPr>
              <w:t xml:space="preserve">Weissenhorner Str. 2 | 89250 </w:t>
            </w:r>
            <w:r w:rsidRPr="006611BD">
              <w:t>Зенден</w:t>
            </w:r>
            <w:r w:rsidRPr="00843635">
              <w:rPr>
                <w:lang w:val="en-US"/>
              </w:rPr>
              <w:t xml:space="preserve"> | </w:t>
            </w:r>
            <w:r w:rsidRPr="006611BD">
              <w:t>Германия</w:t>
            </w:r>
          </w:p>
          <w:p w:rsidR="00142BB3" w:rsidRPr="006611BD" w:rsidRDefault="00142BB3" w:rsidP="009112CD">
            <w:r w:rsidRPr="006611BD">
              <w:t>Тел.: +49 7309 872-600 | Факс: +49 7309 872-635</w:t>
            </w:r>
          </w:p>
          <w:p w:rsidR="00142BB3" w:rsidRPr="006611BD" w:rsidRDefault="00142BB3" w:rsidP="009112CD">
            <w:r w:rsidRPr="006611BD">
              <w:t>www.bredent-medical.com | эл. почта: info-medical@bredent.com</w:t>
            </w:r>
          </w:p>
        </w:tc>
      </w:tr>
    </w:tbl>
    <w:p w:rsidR="00142BB3" w:rsidRPr="006611BD" w:rsidRDefault="00142BB3" w:rsidP="00142BB3"/>
    <w:p w:rsidR="00142BB3" w:rsidRPr="006611BD" w:rsidRDefault="00142BB3" w:rsidP="00F72609"/>
    <w:sectPr w:rsidR="00142BB3" w:rsidRPr="006611BD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064C02"/>
    <w:rsid w:val="00064C02"/>
    <w:rsid w:val="00085164"/>
    <w:rsid w:val="000F171D"/>
    <w:rsid w:val="00142BB3"/>
    <w:rsid w:val="00177F5D"/>
    <w:rsid w:val="001C108D"/>
    <w:rsid w:val="001F6F42"/>
    <w:rsid w:val="00201BAD"/>
    <w:rsid w:val="00223A7D"/>
    <w:rsid w:val="002C7115"/>
    <w:rsid w:val="002D4753"/>
    <w:rsid w:val="00307663"/>
    <w:rsid w:val="00381E36"/>
    <w:rsid w:val="00456020"/>
    <w:rsid w:val="00477234"/>
    <w:rsid w:val="00487BD1"/>
    <w:rsid w:val="00491729"/>
    <w:rsid w:val="004E09C3"/>
    <w:rsid w:val="005052A1"/>
    <w:rsid w:val="0054477D"/>
    <w:rsid w:val="005F072D"/>
    <w:rsid w:val="00620AA0"/>
    <w:rsid w:val="006611BD"/>
    <w:rsid w:val="006C0B6C"/>
    <w:rsid w:val="00736E80"/>
    <w:rsid w:val="00843635"/>
    <w:rsid w:val="008D3D07"/>
    <w:rsid w:val="008F2FF0"/>
    <w:rsid w:val="009001A7"/>
    <w:rsid w:val="009112CD"/>
    <w:rsid w:val="009B1395"/>
    <w:rsid w:val="009E2376"/>
    <w:rsid w:val="00A635F5"/>
    <w:rsid w:val="00A83E24"/>
    <w:rsid w:val="00B11555"/>
    <w:rsid w:val="00BF62C3"/>
    <w:rsid w:val="00C656BD"/>
    <w:rsid w:val="00CD29C1"/>
    <w:rsid w:val="00E56CDC"/>
    <w:rsid w:val="00E94395"/>
    <w:rsid w:val="00F44ABC"/>
    <w:rsid w:val="00F72609"/>
    <w:rsid w:val="00F96FD5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C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Complister</cp:lastModifiedBy>
  <cp:revision>25</cp:revision>
  <dcterms:created xsi:type="dcterms:W3CDTF">2018-01-22T13:45:00Z</dcterms:created>
  <dcterms:modified xsi:type="dcterms:W3CDTF">2018-01-26T10:19:00Z</dcterms:modified>
</cp:coreProperties>
</file>