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479" w:rsidRPr="005739C3" w:rsidRDefault="00CB6924" w:rsidP="00DD747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4859383</wp:posOffset>
            </wp:positionH>
            <wp:positionV relativeFrom="paragraph">
              <wp:posOffset>-84546</wp:posOffset>
            </wp:positionV>
            <wp:extent cx="818515" cy="443865"/>
            <wp:effectExtent l="0" t="0" r="0" b="0"/>
            <wp:wrapNone/>
            <wp:docPr id="1" name="Рисунок 1" descr="D:\YandexDisk\Скриншоты\2018-01-25_18-30-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YandexDisk\Скриншоты\2018-01-25_18-30-4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7479" w:rsidRPr="005739C3">
        <w:rPr>
          <w:b/>
          <w:sz w:val="28"/>
          <w:szCs w:val="28"/>
        </w:rPr>
        <w:t>Инструкция по эксплуатации</w:t>
      </w:r>
      <w:r w:rsidR="005739C3">
        <w:rPr>
          <w:b/>
          <w:sz w:val="28"/>
          <w:szCs w:val="28"/>
        </w:rPr>
        <w:t xml:space="preserve">            </w:t>
      </w:r>
      <w:r w:rsidR="001909C9">
        <w:rPr>
          <w:b/>
          <w:sz w:val="28"/>
          <w:szCs w:val="28"/>
        </w:rPr>
        <w:t xml:space="preserve">              </w:t>
      </w:r>
      <w:r w:rsidR="005739C3">
        <w:rPr>
          <w:b/>
          <w:sz w:val="28"/>
          <w:szCs w:val="28"/>
        </w:rPr>
        <w:t xml:space="preserve">              </w:t>
      </w:r>
      <w:r w:rsidR="009E1C31">
        <w:rPr>
          <w:b/>
          <w:sz w:val="28"/>
          <w:szCs w:val="28"/>
        </w:rPr>
        <w:t xml:space="preserve">                       </w:t>
      </w:r>
    </w:p>
    <w:p w:rsidR="00A83E24" w:rsidRPr="005739C3" w:rsidRDefault="00DD7479">
      <w:pPr>
        <w:rPr>
          <w:b/>
          <w:sz w:val="32"/>
          <w:szCs w:val="32"/>
        </w:rPr>
      </w:pPr>
      <w:r w:rsidRPr="005739C3">
        <w:rPr>
          <w:b/>
          <w:sz w:val="32"/>
          <w:szCs w:val="32"/>
        </w:rPr>
        <w:t xml:space="preserve">Имплантат </w:t>
      </w:r>
      <w:proofErr w:type="spellStart"/>
      <w:r w:rsidRPr="005739C3">
        <w:rPr>
          <w:b/>
          <w:sz w:val="32"/>
          <w:szCs w:val="32"/>
        </w:rPr>
        <w:t>miniSKY</w:t>
      </w:r>
      <w:proofErr w:type="spellEnd"/>
      <w:r w:rsidRPr="005739C3">
        <w:rPr>
          <w:b/>
          <w:sz w:val="32"/>
          <w:szCs w:val="32"/>
        </w:rPr>
        <w:t xml:space="preserve"> «</w:t>
      </w:r>
      <w:proofErr w:type="spellStart"/>
      <w:r w:rsidRPr="005739C3">
        <w:rPr>
          <w:b/>
          <w:sz w:val="32"/>
          <w:szCs w:val="32"/>
        </w:rPr>
        <w:t>миниСКАЙ</w:t>
      </w:r>
      <w:proofErr w:type="spellEnd"/>
      <w:r w:rsidRPr="005739C3">
        <w:rPr>
          <w:b/>
          <w:sz w:val="32"/>
          <w:szCs w:val="32"/>
        </w:rPr>
        <w:t>»</w:t>
      </w:r>
    </w:p>
    <w:p w:rsidR="00DD7479" w:rsidRPr="004B5082" w:rsidRDefault="00DD7479">
      <w:pPr>
        <w:rPr>
          <w:b/>
        </w:rPr>
      </w:pPr>
    </w:p>
    <w:p w:rsidR="00DD7479" w:rsidRPr="004B5082" w:rsidRDefault="00DD7479" w:rsidP="00DD7479">
      <w:pPr>
        <w:rPr>
          <w:b/>
        </w:rPr>
      </w:pPr>
      <w:r w:rsidRPr="004B5082">
        <w:rPr>
          <w:b/>
        </w:rPr>
        <w:t>Перед использованием данного продукта необходимо внимательно прочитать настоящую инструкцию. Производитель не несет ответственности за вред, причиненный вследствие невыполнения настоящей инструкции по эксплуатации</w:t>
      </w:r>
      <w:r w:rsidR="004B5082">
        <w:rPr>
          <w:b/>
        </w:rPr>
        <w:t>.</w:t>
      </w:r>
    </w:p>
    <w:p w:rsidR="00DD7479" w:rsidRPr="004B5082" w:rsidRDefault="00DD7479" w:rsidP="00DD7479">
      <w:pPr>
        <w:rPr>
          <w:b/>
        </w:rPr>
      </w:pPr>
    </w:p>
    <w:p w:rsidR="00DD7479" w:rsidRPr="004B5082" w:rsidRDefault="00DD7479" w:rsidP="00DD7479">
      <w:pPr>
        <w:rPr>
          <w:b/>
          <w:szCs w:val="24"/>
        </w:rPr>
      </w:pPr>
      <w:r w:rsidRPr="004B5082">
        <w:rPr>
          <w:b/>
          <w:szCs w:val="24"/>
        </w:rPr>
        <w:t>1. Описание продукта</w:t>
      </w:r>
    </w:p>
    <w:p w:rsidR="00DD7479" w:rsidRPr="004B5082" w:rsidRDefault="0065554D" w:rsidP="00DD7479">
      <w:r w:rsidRPr="004B5082">
        <w:t>Все имплантаты</w:t>
      </w:r>
      <w:r w:rsidR="00DD7479" w:rsidRPr="004B5082">
        <w:t xml:space="preserve"> </w:t>
      </w:r>
      <w:proofErr w:type="spellStart"/>
      <w:r w:rsidR="00DD7479" w:rsidRPr="004B5082">
        <w:t>miniSKY</w:t>
      </w:r>
      <w:proofErr w:type="spellEnd"/>
      <w:r w:rsidR="00DD7479" w:rsidRPr="004B5082">
        <w:t xml:space="preserve"> </w:t>
      </w:r>
      <w:r w:rsidRPr="004B5082">
        <w:t>«</w:t>
      </w:r>
      <w:proofErr w:type="spellStart"/>
      <w:r w:rsidRPr="004B5082">
        <w:t>миниСКАЙ</w:t>
      </w:r>
      <w:proofErr w:type="spellEnd"/>
      <w:r w:rsidRPr="004B5082">
        <w:t>»</w:t>
      </w:r>
      <w:r w:rsidR="00DD7479" w:rsidRPr="004B5082">
        <w:t xml:space="preserve"> </w:t>
      </w:r>
      <w:r w:rsidRPr="004B5082">
        <w:t>представляют собой титановые имплантаты с уменьшенным диаметром</w:t>
      </w:r>
      <w:r w:rsidR="00DD7479" w:rsidRPr="004B5082">
        <w:t xml:space="preserve"> </w:t>
      </w:r>
      <w:r w:rsidRPr="004B5082">
        <w:t>с самонарезающей двойной резьбой для установки в</w:t>
      </w:r>
      <w:r w:rsidR="00DD7479" w:rsidRPr="004B5082">
        <w:t xml:space="preserve"> </w:t>
      </w:r>
      <w:r w:rsidRPr="004B5082">
        <w:t>челюстную кость</w:t>
      </w:r>
      <w:r w:rsidR="00DD7479" w:rsidRPr="004B5082">
        <w:t xml:space="preserve">. </w:t>
      </w:r>
    </w:p>
    <w:p w:rsidR="00DD7479" w:rsidRPr="004B5082" w:rsidRDefault="00DD7479" w:rsidP="00DD7479">
      <w:pPr>
        <w:rPr>
          <w:u w:val="single"/>
        </w:rPr>
      </w:pPr>
      <w:r w:rsidRPr="004B5082">
        <w:rPr>
          <w:u w:val="single"/>
        </w:rPr>
        <w:t xml:space="preserve">mini¹SKY </w:t>
      </w:r>
      <w:r w:rsidR="0065554D" w:rsidRPr="004B5082">
        <w:rPr>
          <w:u w:val="single"/>
        </w:rPr>
        <w:t>«мини</w:t>
      </w:r>
      <w:r w:rsidR="0065554D" w:rsidRPr="004B5082">
        <w:rPr>
          <w:u w:val="single"/>
          <w:vertAlign w:val="superscript"/>
        </w:rPr>
        <w:t>1</w:t>
      </w:r>
      <w:r w:rsidR="0065554D" w:rsidRPr="004B5082">
        <w:rPr>
          <w:u w:val="single"/>
        </w:rPr>
        <w:t xml:space="preserve">СКАЙ» </w:t>
      </w:r>
      <w:r w:rsidRPr="004B5082">
        <w:rPr>
          <w:u w:val="single"/>
        </w:rPr>
        <w:t xml:space="preserve">2,8: </w:t>
      </w:r>
    </w:p>
    <w:p w:rsidR="00DD7479" w:rsidRPr="004B5082" w:rsidRDefault="00894609" w:rsidP="00DD7479">
      <w:r>
        <w:t>Однокомпонентный</w:t>
      </w:r>
      <w:r w:rsidR="0065554D" w:rsidRPr="004B5082">
        <w:t xml:space="preserve"> имплантат</w:t>
      </w:r>
      <w:r w:rsidR="00DD7479" w:rsidRPr="004B5082">
        <w:t xml:space="preserve"> mini</w:t>
      </w:r>
      <w:r w:rsidR="00DD7479" w:rsidRPr="004B5082">
        <w:rPr>
          <w:vertAlign w:val="superscript"/>
        </w:rPr>
        <w:t>1</w:t>
      </w:r>
      <w:r w:rsidR="00DD7479" w:rsidRPr="004B5082">
        <w:t xml:space="preserve">SKY </w:t>
      </w:r>
      <w:r w:rsidR="0065554D" w:rsidRPr="004B5082">
        <w:t>«мини</w:t>
      </w:r>
      <w:r w:rsidR="0065554D" w:rsidRPr="004B5082">
        <w:rPr>
          <w:vertAlign w:val="superscript"/>
        </w:rPr>
        <w:t>1</w:t>
      </w:r>
      <w:r w:rsidR="0065554D" w:rsidRPr="004B5082">
        <w:t>СКАЙ» имеет шаровую головку для</w:t>
      </w:r>
      <w:r w:rsidR="00DD7479" w:rsidRPr="004B5082">
        <w:t xml:space="preserve"> </w:t>
      </w:r>
      <w:r w:rsidR="0065554D" w:rsidRPr="004B5082">
        <w:t>фиксации съемных протезов</w:t>
      </w:r>
      <w:r w:rsidR="00DD7479" w:rsidRPr="004B5082">
        <w:t xml:space="preserve">. </w:t>
      </w:r>
      <w:proofErr w:type="gramStart"/>
      <w:r w:rsidR="0065554D" w:rsidRPr="004B5082">
        <w:t>Кроме того</w:t>
      </w:r>
      <w:r w:rsidR="00DD7479" w:rsidRPr="004B5082">
        <w:t xml:space="preserve">, </w:t>
      </w:r>
      <w:r w:rsidR="0065554D" w:rsidRPr="004B5082">
        <w:t xml:space="preserve">для изготовления несъемных протезов могут использоваться цементируемые </w:t>
      </w:r>
      <w:proofErr w:type="spellStart"/>
      <w:r w:rsidR="0065554D" w:rsidRPr="004B5082">
        <w:t>абатменты</w:t>
      </w:r>
      <w:proofErr w:type="spellEnd"/>
      <w:r w:rsidR="00DD7479" w:rsidRPr="004B5082">
        <w:t xml:space="preserve">. </w:t>
      </w:r>
      <w:proofErr w:type="gramEnd"/>
    </w:p>
    <w:p w:rsidR="00DD7479" w:rsidRPr="004B5082" w:rsidRDefault="00DD7479" w:rsidP="00DD7479">
      <w:pPr>
        <w:rPr>
          <w:u w:val="single"/>
        </w:rPr>
      </w:pPr>
      <w:r w:rsidRPr="004B5082">
        <w:rPr>
          <w:u w:val="single"/>
        </w:rPr>
        <w:t xml:space="preserve">mini²SKY </w:t>
      </w:r>
      <w:r w:rsidR="0065554D" w:rsidRPr="004B5082">
        <w:rPr>
          <w:u w:val="single"/>
        </w:rPr>
        <w:t>«мини</w:t>
      </w:r>
      <w:r w:rsidR="0065554D" w:rsidRPr="004B5082">
        <w:rPr>
          <w:u w:val="single"/>
          <w:vertAlign w:val="superscript"/>
        </w:rPr>
        <w:t>2</w:t>
      </w:r>
      <w:r w:rsidR="0065554D" w:rsidRPr="004B5082">
        <w:rPr>
          <w:u w:val="single"/>
        </w:rPr>
        <w:t xml:space="preserve">СКАЙ» </w:t>
      </w:r>
      <w:r w:rsidRPr="004B5082">
        <w:rPr>
          <w:u w:val="single"/>
        </w:rPr>
        <w:t xml:space="preserve">2,8 </w:t>
      </w:r>
      <w:r w:rsidR="0065554D" w:rsidRPr="004B5082">
        <w:rPr>
          <w:u w:val="single"/>
        </w:rPr>
        <w:t>и</w:t>
      </w:r>
      <w:r w:rsidRPr="004B5082">
        <w:rPr>
          <w:u w:val="single"/>
        </w:rPr>
        <w:t xml:space="preserve"> 3,2:</w:t>
      </w:r>
    </w:p>
    <w:p w:rsidR="00DD7479" w:rsidRPr="004B5082" w:rsidRDefault="004B5082" w:rsidP="00DD7479">
      <w:r>
        <w:t>Двухкомпонентный и</w:t>
      </w:r>
      <w:r w:rsidR="0065554D" w:rsidRPr="004B5082">
        <w:t>мплантат</w:t>
      </w:r>
      <w:r w:rsidR="00DD7479" w:rsidRPr="004B5082">
        <w:t xml:space="preserve"> mini²SKY </w:t>
      </w:r>
      <w:r w:rsidR="0065554D" w:rsidRPr="004B5082">
        <w:t>«мини</w:t>
      </w:r>
      <w:r w:rsidR="0065554D" w:rsidRPr="004B5082">
        <w:rPr>
          <w:vertAlign w:val="superscript"/>
        </w:rPr>
        <w:t>2</w:t>
      </w:r>
      <w:r w:rsidR="0065554D" w:rsidRPr="004B5082">
        <w:t xml:space="preserve">СКАЙ» </w:t>
      </w:r>
      <w:r w:rsidR="002645FD" w:rsidRPr="004B5082">
        <w:t>бывает</w:t>
      </w:r>
      <w:r w:rsidR="008E1A61" w:rsidRPr="004B5082">
        <w:t xml:space="preserve"> </w:t>
      </w:r>
      <w:r w:rsidR="0065554D" w:rsidRPr="004B5082">
        <w:t>различных типов</w:t>
      </w:r>
      <w:r w:rsidR="00DD7479" w:rsidRPr="004B5082">
        <w:t xml:space="preserve"> </w:t>
      </w:r>
      <w:r w:rsidR="008E1A61" w:rsidRPr="004B5082">
        <w:t>и обладает внешним соединением</w:t>
      </w:r>
      <w:r w:rsidR="00DD7479" w:rsidRPr="004B5082">
        <w:t xml:space="preserve"> </w:t>
      </w:r>
      <w:proofErr w:type="spellStart"/>
      <w:r w:rsidRPr="004B5082">
        <w:t>Torx</w:t>
      </w:r>
      <w:proofErr w:type="spellEnd"/>
      <w:r w:rsidRPr="004B5082">
        <w:t xml:space="preserve"> </w:t>
      </w:r>
      <w:r>
        <w:t>«</w:t>
      </w:r>
      <w:proofErr w:type="spellStart"/>
      <w:r w:rsidR="008E1A61" w:rsidRPr="004B5082">
        <w:t>торкс</w:t>
      </w:r>
      <w:proofErr w:type="spellEnd"/>
      <w:r>
        <w:t>»</w:t>
      </w:r>
      <w:r w:rsidR="00DD7479" w:rsidRPr="004B5082">
        <w:t xml:space="preserve"> </w:t>
      </w:r>
      <w:r w:rsidR="008E1A61" w:rsidRPr="004B5082">
        <w:t xml:space="preserve">для фиксации различных </w:t>
      </w:r>
      <w:proofErr w:type="spellStart"/>
      <w:r w:rsidR="008E1A61" w:rsidRPr="004B5082">
        <w:t>абатментов</w:t>
      </w:r>
      <w:proofErr w:type="spellEnd"/>
      <w:r w:rsidR="00DD7479" w:rsidRPr="004B5082">
        <w:t xml:space="preserve"> </w:t>
      </w:r>
      <w:r w:rsidR="008E1A61" w:rsidRPr="004B5082">
        <w:t xml:space="preserve">и компонентов </w:t>
      </w:r>
      <w:proofErr w:type="spellStart"/>
      <w:r w:rsidR="008E1A61" w:rsidRPr="004B5082">
        <w:t>супраструктур</w:t>
      </w:r>
      <w:proofErr w:type="spellEnd"/>
      <w:r w:rsidR="00DD7479" w:rsidRPr="004B5082">
        <w:t>.</w:t>
      </w:r>
    </w:p>
    <w:p w:rsidR="00DD7479" w:rsidRPr="004B5082" w:rsidRDefault="00DD7479" w:rsidP="00DD7479"/>
    <w:p w:rsidR="00DD7479" w:rsidRPr="004B5082" w:rsidRDefault="00DD7479" w:rsidP="00DD7479">
      <w:pPr>
        <w:rPr>
          <w:b/>
          <w:szCs w:val="24"/>
        </w:rPr>
      </w:pPr>
      <w:r w:rsidRPr="004B5082">
        <w:rPr>
          <w:b/>
          <w:szCs w:val="24"/>
        </w:rPr>
        <w:t>2. Показания</w:t>
      </w:r>
    </w:p>
    <w:p w:rsidR="00DD7479" w:rsidRPr="004B5082" w:rsidRDefault="008E1A61" w:rsidP="00DD7479">
      <w:pPr>
        <w:rPr>
          <w:u w:val="single"/>
        </w:rPr>
      </w:pPr>
      <w:r w:rsidRPr="004B5082">
        <w:rPr>
          <w:u w:val="single"/>
        </w:rPr>
        <w:t>mini¹SKY «мини</w:t>
      </w:r>
      <w:r w:rsidRPr="004B5082">
        <w:rPr>
          <w:u w:val="single"/>
          <w:vertAlign w:val="superscript"/>
        </w:rPr>
        <w:t>1</w:t>
      </w:r>
      <w:r w:rsidRPr="004B5082">
        <w:rPr>
          <w:u w:val="single"/>
        </w:rPr>
        <w:t>СКАЙ» 2,8</w:t>
      </w:r>
      <w:r w:rsidR="00DD7479" w:rsidRPr="004B5082">
        <w:rPr>
          <w:u w:val="single"/>
        </w:rPr>
        <w:t xml:space="preserve">: </w:t>
      </w:r>
    </w:p>
    <w:p w:rsidR="00DD7479" w:rsidRPr="004B5082" w:rsidRDefault="00DD7479" w:rsidP="00DD7479">
      <w:r w:rsidRPr="004B5082">
        <w:t xml:space="preserve">• </w:t>
      </w:r>
      <w:r w:rsidR="008E1A61" w:rsidRPr="004B5082">
        <w:t>Фиксация</w:t>
      </w:r>
      <w:r w:rsidRPr="004B5082">
        <w:t xml:space="preserve"> </w:t>
      </w:r>
      <w:r w:rsidR="008E1A61" w:rsidRPr="004B5082">
        <w:t>полносъемных зубных протезов</w:t>
      </w:r>
      <w:r w:rsidRPr="004B5082">
        <w:t xml:space="preserve"> </w:t>
      </w:r>
      <w:r w:rsidR="008E1A61" w:rsidRPr="004B5082">
        <w:t>в атрофированном костном гребне</w:t>
      </w:r>
      <w:r w:rsidRPr="004B5082">
        <w:t xml:space="preserve"> </w:t>
      </w:r>
    </w:p>
    <w:p w:rsidR="00DD7479" w:rsidRPr="004B5082" w:rsidRDefault="00DD7479" w:rsidP="00DD7479">
      <w:r w:rsidRPr="004B5082">
        <w:t xml:space="preserve">• </w:t>
      </w:r>
      <w:r w:rsidR="008E1A61" w:rsidRPr="004B5082">
        <w:t>Фиксированные опорные точки</w:t>
      </w:r>
      <w:r w:rsidRPr="004B5082">
        <w:t xml:space="preserve"> (FRP) </w:t>
      </w:r>
      <w:r w:rsidR="008E1A61" w:rsidRPr="004B5082">
        <w:t>для планирования установки имплантата и</w:t>
      </w:r>
      <w:r w:rsidRPr="004B5082">
        <w:t xml:space="preserve"> </w:t>
      </w:r>
      <w:r w:rsidR="008E1A61" w:rsidRPr="004B5082">
        <w:t>фиксации шаблона</w:t>
      </w:r>
      <w:r w:rsidRPr="004B5082">
        <w:t xml:space="preserve"> </w:t>
      </w:r>
      <w:r w:rsidR="008E1A61" w:rsidRPr="004B5082">
        <w:t>для сканирования и сверления</w:t>
      </w:r>
      <w:r w:rsidRPr="004B5082">
        <w:t xml:space="preserve">. </w:t>
      </w:r>
      <w:r w:rsidR="008E1A61" w:rsidRPr="004B5082">
        <w:t>Эти имплантаты могут быть интегрированы в</w:t>
      </w:r>
      <w:r w:rsidRPr="004B5082">
        <w:t xml:space="preserve"> </w:t>
      </w:r>
      <w:r w:rsidR="008E1A61" w:rsidRPr="004B5082">
        <w:t>мостовидные протезы с использованием</w:t>
      </w:r>
      <w:r w:rsidRPr="004B5082">
        <w:t xml:space="preserve"> </w:t>
      </w:r>
      <w:proofErr w:type="gramStart"/>
      <w:r w:rsidR="008E1A61" w:rsidRPr="004B5082">
        <w:t>цементируемых</w:t>
      </w:r>
      <w:proofErr w:type="gramEnd"/>
      <w:r w:rsidR="008E1A61" w:rsidRPr="004B5082">
        <w:t xml:space="preserve"> </w:t>
      </w:r>
      <w:proofErr w:type="spellStart"/>
      <w:r w:rsidR="008E1A61" w:rsidRPr="004B5082">
        <w:t>абатментов</w:t>
      </w:r>
      <w:proofErr w:type="spellEnd"/>
      <w:r w:rsidRPr="004B5082">
        <w:t>.</w:t>
      </w:r>
    </w:p>
    <w:p w:rsidR="00DD7479" w:rsidRPr="004B5082" w:rsidRDefault="00DD7479" w:rsidP="00DD7479">
      <w:r w:rsidRPr="004B5082">
        <w:t xml:space="preserve">• </w:t>
      </w:r>
      <w:r w:rsidR="008E1A61" w:rsidRPr="004B5082">
        <w:t>Временный имплантат для фиксации</w:t>
      </w:r>
      <w:r w:rsidRPr="004B5082">
        <w:t xml:space="preserve"> </w:t>
      </w:r>
      <w:r w:rsidR="008E1A61" w:rsidRPr="004B5082">
        <w:t>временного протеза</w:t>
      </w:r>
      <w:r w:rsidRPr="004B5082">
        <w:t>.</w:t>
      </w:r>
    </w:p>
    <w:p w:rsidR="00DD7479" w:rsidRPr="004B5082" w:rsidRDefault="00DD7479" w:rsidP="00DD7479">
      <w:pPr>
        <w:rPr>
          <w:u w:val="single"/>
        </w:rPr>
      </w:pPr>
      <w:r w:rsidRPr="004B5082">
        <w:rPr>
          <w:u w:val="single"/>
        </w:rPr>
        <w:t xml:space="preserve">mini²SKY </w:t>
      </w:r>
      <w:r w:rsidR="008E1A61" w:rsidRPr="004B5082">
        <w:rPr>
          <w:u w:val="single"/>
        </w:rPr>
        <w:t>«мини</w:t>
      </w:r>
      <w:r w:rsidR="008E1A61" w:rsidRPr="004B5082">
        <w:rPr>
          <w:u w:val="single"/>
          <w:vertAlign w:val="superscript"/>
        </w:rPr>
        <w:t>2</w:t>
      </w:r>
      <w:r w:rsidR="008E1A61" w:rsidRPr="004B5082">
        <w:rPr>
          <w:u w:val="single"/>
        </w:rPr>
        <w:t>СКАЙ» 2,8</w:t>
      </w:r>
      <w:r w:rsidRPr="004B5082">
        <w:rPr>
          <w:u w:val="single"/>
        </w:rPr>
        <w:t xml:space="preserve">: </w:t>
      </w:r>
    </w:p>
    <w:p w:rsidR="00DD7479" w:rsidRPr="004B5082" w:rsidRDefault="00DD7479" w:rsidP="00DD7479">
      <w:r w:rsidRPr="004B5082">
        <w:t xml:space="preserve">• </w:t>
      </w:r>
      <w:r w:rsidR="008E1A61" w:rsidRPr="004B5082">
        <w:t xml:space="preserve">Узкие единичные </w:t>
      </w:r>
      <w:proofErr w:type="spellStart"/>
      <w:r w:rsidR="008E1A61" w:rsidRPr="004B5082">
        <w:t>адентичные</w:t>
      </w:r>
      <w:proofErr w:type="spellEnd"/>
      <w:r w:rsidR="008E1A61" w:rsidRPr="004B5082">
        <w:t xml:space="preserve"> промежутки</w:t>
      </w:r>
      <w:r w:rsidRPr="004B5082">
        <w:t xml:space="preserve">, </w:t>
      </w:r>
      <w:r w:rsidR="008E1A61" w:rsidRPr="004B5082">
        <w:t>нижние передние зубы</w:t>
      </w:r>
      <w:r w:rsidRPr="004B5082">
        <w:t xml:space="preserve"> (32-42) </w:t>
      </w:r>
      <w:r w:rsidR="008E1A61" w:rsidRPr="004B5082">
        <w:t>и</w:t>
      </w:r>
      <w:r w:rsidRPr="004B5082">
        <w:t xml:space="preserve"> </w:t>
      </w:r>
      <w:r w:rsidR="008E1A61" w:rsidRPr="004B5082">
        <w:t>верхнелатеральные резцы</w:t>
      </w:r>
      <w:r w:rsidRPr="004B5082">
        <w:t xml:space="preserve"> (12, 22)</w:t>
      </w:r>
    </w:p>
    <w:p w:rsidR="00DD7479" w:rsidRPr="004B5082" w:rsidRDefault="00DD7479" w:rsidP="00DD7479">
      <w:r w:rsidRPr="004B5082">
        <w:t xml:space="preserve">• </w:t>
      </w:r>
      <w:r w:rsidR="008E1A61" w:rsidRPr="004B5082">
        <w:t>Шплинтованные протезы или</w:t>
      </w:r>
      <w:r w:rsidRPr="004B5082">
        <w:t xml:space="preserve"> </w:t>
      </w:r>
      <w:r w:rsidR="008E1A61" w:rsidRPr="004B5082">
        <w:t>мостовидные протезы нижнего переднего ряда</w:t>
      </w:r>
      <w:r w:rsidRPr="004B5082">
        <w:t xml:space="preserve"> (32-42)</w:t>
      </w:r>
    </w:p>
    <w:p w:rsidR="00DD7479" w:rsidRPr="004B5082" w:rsidRDefault="00DD7479" w:rsidP="00DD7479">
      <w:r w:rsidRPr="004B5082">
        <w:t xml:space="preserve">• </w:t>
      </w:r>
      <w:r w:rsidR="008E1A61" w:rsidRPr="004B5082">
        <w:t>Фиксация полносъемных зубных протезов</w:t>
      </w:r>
      <w:r w:rsidRPr="004B5082">
        <w:t xml:space="preserve"> </w:t>
      </w:r>
      <w:r w:rsidR="008E1A61" w:rsidRPr="004B5082">
        <w:t>в атрофированной нижней челюсти</w:t>
      </w:r>
      <w:r w:rsidRPr="004B5082">
        <w:t xml:space="preserve"> </w:t>
      </w:r>
      <w:r w:rsidR="008E1A61" w:rsidRPr="004B5082">
        <w:t>с использованием</w:t>
      </w:r>
      <w:r w:rsidRPr="004B5082">
        <w:t xml:space="preserve"> mini²SKY </w:t>
      </w:r>
      <w:proofErr w:type="spellStart"/>
      <w:r w:rsidRPr="004B5082">
        <w:t>retention.loc</w:t>
      </w:r>
      <w:proofErr w:type="spellEnd"/>
      <w:r w:rsidR="004B5082">
        <w:t xml:space="preserve"> </w:t>
      </w:r>
      <w:r w:rsidR="004B5082" w:rsidRPr="004B5082">
        <w:t>«мини</w:t>
      </w:r>
      <w:r w:rsidR="004B5082" w:rsidRPr="004B5082">
        <w:rPr>
          <w:vertAlign w:val="superscript"/>
        </w:rPr>
        <w:t>2</w:t>
      </w:r>
      <w:r w:rsidR="004B5082" w:rsidRPr="004B5082">
        <w:t>СКАЙ</w:t>
      </w:r>
      <w:r w:rsidR="004B5082">
        <w:t xml:space="preserve"> </w:t>
      </w:r>
      <w:proofErr w:type="spellStart"/>
      <w:r w:rsidR="004B5082">
        <w:t>ретеншн</w:t>
      </w:r>
      <w:proofErr w:type="gramStart"/>
      <w:r w:rsidR="004B5082">
        <w:t>.л</w:t>
      </w:r>
      <w:proofErr w:type="gramEnd"/>
      <w:r w:rsidR="004B5082">
        <w:t>ок</w:t>
      </w:r>
      <w:proofErr w:type="spellEnd"/>
      <w:r w:rsidR="004B5082" w:rsidRPr="004B5082">
        <w:t>»</w:t>
      </w:r>
      <w:r w:rsidRPr="004B5082">
        <w:t xml:space="preserve">, mini²SKY </w:t>
      </w:r>
      <w:proofErr w:type="spellStart"/>
      <w:r w:rsidRPr="004B5082">
        <w:t>Locator</w:t>
      </w:r>
      <w:proofErr w:type="spellEnd"/>
      <w:r w:rsidRPr="004B5082">
        <w:rPr>
          <w:vertAlign w:val="superscript"/>
        </w:rPr>
        <w:t>®</w:t>
      </w:r>
      <w:r w:rsidRPr="004B5082">
        <w:t xml:space="preserve"> </w:t>
      </w:r>
      <w:r w:rsidR="004B5082" w:rsidRPr="004B5082">
        <w:t>«мини</w:t>
      </w:r>
      <w:r w:rsidR="004B5082" w:rsidRPr="004B5082">
        <w:rPr>
          <w:vertAlign w:val="superscript"/>
        </w:rPr>
        <w:t>2</w:t>
      </w:r>
      <w:r w:rsidR="004B5082" w:rsidRPr="004B5082">
        <w:t>СКАЙ</w:t>
      </w:r>
      <w:r w:rsidR="004B5082">
        <w:t xml:space="preserve"> Локатор</w:t>
      </w:r>
      <w:r w:rsidR="004B5082" w:rsidRPr="004B5082">
        <w:rPr>
          <w:vertAlign w:val="superscript"/>
        </w:rPr>
        <w:t>®</w:t>
      </w:r>
      <w:r w:rsidR="004B5082" w:rsidRPr="004B5082">
        <w:t xml:space="preserve">» </w:t>
      </w:r>
      <w:r w:rsidR="008E1A61" w:rsidRPr="004B5082">
        <w:t>или</w:t>
      </w:r>
      <w:r w:rsidR="00B63F35" w:rsidRPr="004B5082">
        <w:t xml:space="preserve"> </w:t>
      </w:r>
      <w:r w:rsidRPr="004B5082">
        <w:t xml:space="preserve">mini²SKY </w:t>
      </w:r>
      <w:proofErr w:type="spellStart"/>
      <w:r w:rsidRPr="004B5082">
        <w:t>TiSi.snap</w:t>
      </w:r>
      <w:proofErr w:type="spellEnd"/>
      <w:r w:rsidR="004B5082">
        <w:t xml:space="preserve"> </w:t>
      </w:r>
      <w:r w:rsidR="004B5082" w:rsidRPr="004B5082">
        <w:t>«мини</w:t>
      </w:r>
      <w:r w:rsidR="004B5082" w:rsidRPr="004B5082">
        <w:rPr>
          <w:vertAlign w:val="superscript"/>
        </w:rPr>
        <w:t>2</w:t>
      </w:r>
      <w:r w:rsidR="004B5082" w:rsidRPr="004B5082">
        <w:t>СКАЙ</w:t>
      </w:r>
      <w:r w:rsidR="004B5082">
        <w:t xml:space="preserve"> </w:t>
      </w:r>
      <w:proofErr w:type="spellStart"/>
      <w:r w:rsidR="004B5082">
        <w:t>ТиСи.снэп</w:t>
      </w:r>
      <w:proofErr w:type="spellEnd"/>
      <w:r w:rsidR="004B5082" w:rsidRPr="004B5082">
        <w:t>»</w:t>
      </w:r>
      <w:r w:rsidRPr="004B5082">
        <w:t>.</w:t>
      </w:r>
    </w:p>
    <w:p w:rsidR="00DD7479" w:rsidRPr="004B5082" w:rsidRDefault="00DD7479" w:rsidP="00DD7479">
      <w:pPr>
        <w:rPr>
          <w:u w:val="single"/>
        </w:rPr>
      </w:pPr>
      <w:r w:rsidRPr="004B5082">
        <w:rPr>
          <w:u w:val="single"/>
        </w:rPr>
        <w:t xml:space="preserve">mini²SKY </w:t>
      </w:r>
      <w:r w:rsidR="008E1A61" w:rsidRPr="004B5082">
        <w:rPr>
          <w:u w:val="single"/>
        </w:rPr>
        <w:t>«мини</w:t>
      </w:r>
      <w:r w:rsidR="008E1A61" w:rsidRPr="004B5082">
        <w:rPr>
          <w:u w:val="single"/>
          <w:vertAlign w:val="superscript"/>
        </w:rPr>
        <w:t>2</w:t>
      </w:r>
      <w:r w:rsidR="008E1A61" w:rsidRPr="004B5082">
        <w:rPr>
          <w:u w:val="single"/>
        </w:rPr>
        <w:t xml:space="preserve">СКАЙ» </w:t>
      </w:r>
      <w:r w:rsidRPr="004B5082">
        <w:rPr>
          <w:u w:val="single"/>
        </w:rPr>
        <w:t>3,2:</w:t>
      </w:r>
    </w:p>
    <w:p w:rsidR="00DD7479" w:rsidRPr="004B5082" w:rsidRDefault="00DD7479" w:rsidP="00DD7479">
      <w:r w:rsidRPr="004B5082">
        <w:t xml:space="preserve">• </w:t>
      </w:r>
      <w:r w:rsidR="008E1A61" w:rsidRPr="004B5082">
        <w:t xml:space="preserve">Единичные </w:t>
      </w:r>
      <w:proofErr w:type="spellStart"/>
      <w:r w:rsidR="008E1A61" w:rsidRPr="004B5082">
        <w:t>адентичные</w:t>
      </w:r>
      <w:proofErr w:type="spellEnd"/>
      <w:r w:rsidR="008E1A61" w:rsidRPr="004B5082">
        <w:t xml:space="preserve"> промежутки</w:t>
      </w:r>
      <w:r w:rsidRPr="004B5082">
        <w:t xml:space="preserve">, </w:t>
      </w:r>
      <w:r w:rsidR="008E1A61" w:rsidRPr="004B5082">
        <w:t xml:space="preserve">нижние передние зубы </w:t>
      </w:r>
      <w:r w:rsidRPr="004B5082">
        <w:t xml:space="preserve">(32-42) </w:t>
      </w:r>
      <w:r w:rsidR="008E1A61" w:rsidRPr="004B5082">
        <w:t xml:space="preserve">и верхнелатеральные резцы </w:t>
      </w:r>
      <w:r w:rsidRPr="004B5082">
        <w:t>(12, 22)</w:t>
      </w:r>
    </w:p>
    <w:p w:rsidR="00DD7479" w:rsidRPr="004B5082" w:rsidRDefault="00DD7479" w:rsidP="00DD7479">
      <w:r w:rsidRPr="004B5082">
        <w:t xml:space="preserve">• </w:t>
      </w:r>
      <w:r w:rsidR="008E1A61" w:rsidRPr="004B5082">
        <w:t xml:space="preserve">Единичные </w:t>
      </w:r>
      <w:proofErr w:type="spellStart"/>
      <w:r w:rsidR="008E1A61" w:rsidRPr="004B5082">
        <w:t>адентичные</w:t>
      </w:r>
      <w:proofErr w:type="spellEnd"/>
      <w:r w:rsidR="008E1A61" w:rsidRPr="004B5082">
        <w:t xml:space="preserve"> промежутки</w:t>
      </w:r>
      <w:r w:rsidRPr="004B5082">
        <w:t xml:space="preserve">, </w:t>
      </w:r>
      <w:r w:rsidR="008E1A61" w:rsidRPr="004B5082">
        <w:t>нижняя</w:t>
      </w:r>
      <w:r w:rsidRPr="004B5082">
        <w:t xml:space="preserve"> (35-45) </w:t>
      </w:r>
      <w:r w:rsidR="008E1A61" w:rsidRPr="004B5082">
        <w:t>и верхняя челюсть</w:t>
      </w:r>
      <w:r w:rsidRPr="004B5082">
        <w:t xml:space="preserve"> (15-25)</w:t>
      </w:r>
    </w:p>
    <w:p w:rsidR="00DD7479" w:rsidRPr="004B5082" w:rsidRDefault="00DD7479" w:rsidP="00DD7479">
      <w:r w:rsidRPr="004B5082">
        <w:t xml:space="preserve">• </w:t>
      </w:r>
      <w:r w:rsidR="008E1A61" w:rsidRPr="004B5082">
        <w:t>Шплинтованные протезы или мостовидные протезы в сильно атрофированной челюсти</w:t>
      </w:r>
    </w:p>
    <w:p w:rsidR="00DD7479" w:rsidRPr="004B5082" w:rsidRDefault="00DD7479" w:rsidP="00DD7479">
      <w:r w:rsidRPr="004B5082">
        <w:t xml:space="preserve">• </w:t>
      </w:r>
      <w:r w:rsidR="008E1A61" w:rsidRPr="004B5082">
        <w:t>Фиксация полносъемных зубных протезов в атрофированной челюсти</w:t>
      </w:r>
      <w:r w:rsidRPr="004B5082">
        <w:t xml:space="preserve"> (</w:t>
      </w:r>
      <w:r w:rsidR="008E1A61" w:rsidRPr="004B5082">
        <w:t>верхняя и нижняя челюсти</w:t>
      </w:r>
      <w:r w:rsidRPr="004B5082">
        <w:t xml:space="preserve">) </w:t>
      </w:r>
      <w:r w:rsidR="008E1A61" w:rsidRPr="004B5082">
        <w:t>с использованием</w:t>
      </w:r>
      <w:r w:rsidRPr="004B5082">
        <w:t xml:space="preserve"> </w:t>
      </w:r>
      <w:r w:rsidR="004B5082" w:rsidRPr="004B5082">
        <w:t xml:space="preserve">mini²SKY </w:t>
      </w:r>
      <w:proofErr w:type="spellStart"/>
      <w:r w:rsidR="004B5082" w:rsidRPr="004B5082">
        <w:t>retention.loc</w:t>
      </w:r>
      <w:proofErr w:type="spellEnd"/>
      <w:r w:rsidR="004B5082">
        <w:t xml:space="preserve"> </w:t>
      </w:r>
      <w:r w:rsidR="004B5082" w:rsidRPr="004B5082">
        <w:t>«мини</w:t>
      </w:r>
      <w:r w:rsidR="004B5082" w:rsidRPr="004B5082">
        <w:rPr>
          <w:vertAlign w:val="superscript"/>
        </w:rPr>
        <w:t>2</w:t>
      </w:r>
      <w:r w:rsidR="004B5082" w:rsidRPr="004B5082">
        <w:t>СКАЙ</w:t>
      </w:r>
      <w:r w:rsidR="004B5082">
        <w:t xml:space="preserve"> </w:t>
      </w:r>
      <w:proofErr w:type="spellStart"/>
      <w:r w:rsidR="004B5082">
        <w:t>ретеншн</w:t>
      </w:r>
      <w:proofErr w:type="gramStart"/>
      <w:r w:rsidR="004B5082">
        <w:t>.л</w:t>
      </w:r>
      <w:proofErr w:type="gramEnd"/>
      <w:r w:rsidR="004B5082">
        <w:t>ок</w:t>
      </w:r>
      <w:proofErr w:type="spellEnd"/>
      <w:r w:rsidR="004B5082" w:rsidRPr="004B5082">
        <w:t xml:space="preserve">», mini²SKY </w:t>
      </w:r>
      <w:proofErr w:type="spellStart"/>
      <w:r w:rsidR="004B5082" w:rsidRPr="004B5082">
        <w:t>Locator</w:t>
      </w:r>
      <w:proofErr w:type="spellEnd"/>
      <w:r w:rsidR="004B5082" w:rsidRPr="004B5082">
        <w:rPr>
          <w:vertAlign w:val="superscript"/>
        </w:rPr>
        <w:t>®</w:t>
      </w:r>
      <w:r w:rsidR="004B5082" w:rsidRPr="004B5082">
        <w:t xml:space="preserve"> «мини</w:t>
      </w:r>
      <w:r w:rsidR="004B5082" w:rsidRPr="004B5082">
        <w:rPr>
          <w:vertAlign w:val="superscript"/>
        </w:rPr>
        <w:t>2</w:t>
      </w:r>
      <w:r w:rsidR="004B5082" w:rsidRPr="004B5082">
        <w:t>СКАЙ</w:t>
      </w:r>
      <w:r w:rsidR="004B5082">
        <w:t xml:space="preserve"> Локатор</w:t>
      </w:r>
      <w:r w:rsidR="004B5082" w:rsidRPr="004B5082">
        <w:rPr>
          <w:vertAlign w:val="superscript"/>
        </w:rPr>
        <w:t>®</w:t>
      </w:r>
      <w:r w:rsidR="004B5082" w:rsidRPr="004B5082">
        <w:t xml:space="preserve">» или mini²SKY </w:t>
      </w:r>
      <w:proofErr w:type="spellStart"/>
      <w:r w:rsidR="004B5082" w:rsidRPr="004B5082">
        <w:t>TiSi.snap</w:t>
      </w:r>
      <w:proofErr w:type="spellEnd"/>
      <w:r w:rsidR="004B5082">
        <w:t xml:space="preserve"> </w:t>
      </w:r>
      <w:r w:rsidR="004B5082" w:rsidRPr="004B5082">
        <w:t>«мини</w:t>
      </w:r>
      <w:r w:rsidR="004B5082" w:rsidRPr="004B5082">
        <w:rPr>
          <w:vertAlign w:val="superscript"/>
        </w:rPr>
        <w:t>2</w:t>
      </w:r>
      <w:r w:rsidR="004B5082" w:rsidRPr="004B5082">
        <w:t>СКАЙ</w:t>
      </w:r>
      <w:r w:rsidR="004B5082">
        <w:t xml:space="preserve"> </w:t>
      </w:r>
      <w:proofErr w:type="spellStart"/>
      <w:r w:rsidR="004B5082">
        <w:t>ТиСи.снэп</w:t>
      </w:r>
      <w:proofErr w:type="spellEnd"/>
      <w:r w:rsidR="004B5082" w:rsidRPr="004B5082">
        <w:t>».</w:t>
      </w:r>
      <w:r w:rsidRPr="004B5082">
        <w:t>.</w:t>
      </w:r>
    </w:p>
    <w:p w:rsidR="00DD7479" w:rsidRPr="004B5082" w:rsidRDefault="00DD7479" w:rsidP="00DD7479"/>
    <w:p w:rsidR="00DD7479" w:rsidRPr="004B5082" w:rsidRDefault="00DD7479" w:rsidP="00DD7479">
      <w:pPr>
        <w:rPr>
          <w:b/>
          <w:szCs w:val="24"/>
        </w:rPr>
      </w:pPr>
      <w:r w:rsidRPr="004B5082">
        <w:rPr>
          <w:b/>
          <w:szCs w:val="24"/>
        </w:rPr>
        <w:t>3. Противопоказания</w:t>
      </w:r>
    </w:p>
    <w:p w:rsidR="00DD7479" w:rsidRPr="004B5082" w:rsidRDefault="00DD7479" w:rsidP="00DD7479">
      <w:pPr>
        <w:rPr>
          <w:szCs w:val="24"/>
        </w:rPr>
      </w:pPr>
      <w:r w:rsidRPr="004B5082">
        <w:t xml:space="preserve">Продукт не следует применять при наличии стандартных противопоказаний зубной </w:t>
      </w:r>
      <w:proofErr w:type="spellStart"/>
      <w:r w:rsidRPr="004B5082">
        <w:t>имплантологии</w:t>
      </w:r>
      <w:proofErr w:type="spellEnd"/>
      <w:r w:rsidRPr="004B5082">
        <w:t>, например,</w:t>
      </w:r>
      <w:r w:rsidRPr="004B5082">
        <w:rPr>
          <w:szCs w:val="24"/>
        </w:rPr>
        <w:t xml:space="preserve"> </w:t>
      </w:r>
      <w:r w:rsidRPr="004B5082">
        <w:t xml:space="preserve">пациенты с проблемами </w:t>
      </w:r>
      <w:proofErr w:type="gramStart"/>
      <w:r w:rsidRPr="004B5082">
        <w:t>сердечно</w:t>
      </w:r>
      <w:r w:rsidR="009E1C31">
        <w:t>-</w:t>
      </w:r>
      <w:r w:rsidRPr="004B5082">
        <w:t>сосудистой</w:t>
      </w:r>
      <w:proofErr w:type="gramEnd"/>
      <w:r w:rsidRPr="004B5082">
        <w:t xml:space="preserve"> системы и случаями </w:t>
      </w:r>
      <w:proofErr w:type="spellStart"/>
      <w:r w:rsidRPr="004B5082">
        <w:t>бруксизма</w:t>
      </w:r>
      <w:proofErr w:type="spellEnd"/>
      <w:r w:rsidRPr="004B5082">
        <w:rPr>
          <w:szCs w:val="24"/>
        </w:rPr>
        <w:t xml:space="preserve">, </w:t>
      </w:r>
      <w:r w:rsidRPr="004B5082">
        <w:t>неполным ростом челюстной кости</w:t>
      </w:r>
      <w:r w:rsidRPr="004B5082">
        <w:rPr>
          <w:szCs w:val="24"/>
        </w:rPr>
        <w:t xml:space="preserve">, </w:t>
      </w:r>
      <w:r w:rsidRPr="004B5082">
        <w:t>остеопороз, беременность, лучевая терапия</w:t>
      </w:r>
      <w:r w:rsidRPr="004B5082">
        <w:rPr>
          <w:szCs w:val="24"/>
        </w:rPr>
        <w:t xml:space="preserve">, </w:t>
      </w:r>
      <w:r w:rsidRPr="004B5082">
        <w:t>курильщики со стажем, алкоголики, диабет и нарушения обмена веществ</w:t>
      </w:r>
      <w:r w:rsidRPr="004B5082">
        <w:rPr>
          <w:szCs w:val="24"/>
        </w:rPr>
        <w:t xml:space="preserve">, </w:t>
      </w:r>
      <w:r w:rsidRPr="004B5082">
        <w:t>недостаточная первичная стабильность имплантатов и недостаточный объем/качество кости</w:t>
      </w:r>
      <w:r w:rsidRPr="004B5082">
        <w:rPr>
          <w:szCs w:val="24"/>
        </w:rPr>
        <w:t xml:space="preserve">. </w:t>
      </w:r>
    </w:p>
    <w:p w:rsidR="00DD7479" w:rsidRPr="004B5082" w:rsidRDefault="00DD7479" w:rsidP="009E1C31">
      <w:pPr>
        <w:spacing w:after="60"/>
      </w:pPr>
      <w:r w:rsidRPr="004B5082">
        <w:lastRenderedPageBreak/>
        <w:t>Продукт запрещается применять на пациентах с подозрением на аллергию до завершения аллергических проб, подтверждающих отсутствие у пациента аллергии на материалы, содержащиеся в продукте.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D7479" w:rsidRPr="004B5082" w:rsidTr="002D6553">
        <w:tc>
          <w:tcPr>
            <w:tcW w:w="10031" w:type="dxa"/>
          </w:tcPr>
          <w:p w:rsidR="00DD7479" w:rsidRPr="004B5082" w:rsidRDefault="00DD7479" w:rsidP="002D6553">
            <w:pPr>
              <w:rPr>
                <w:szCs w:val="24"/>
              </w:rPr>
            </w:pPr>
            <w:r w:rsidRPr="004B5082">
              <w:rPr>
                <w:noProof/>
                <w:szCs w:val="24"/>
                <w:lang w:eastAsia="ru-RU"/>
              </w:rPr>
              <w:drawing>
                <wp:inline distT="0" distB="0" distL="0" distR="0" wp14:anchorId="1B7FF97E" wp14:editId="17930455">
                  <wp:extent cx="239942" cy="191818"/>
                  <wp:effectExtent l="19050" t="0" r="7708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36" cy="1920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5082">
              <w:rPr>
                <w:b/>
              </w:rPr>
              <w:t xml:space="preserve"> ПРЕДУПРЕЖДЕНИЕ</w:t>
            </w:r>
          </w:p>
          <w:p w:rsidR="00DD7479" w:rsidRPr="009E1C31" w:rsidRDefault="00FC4205" w:rsidP="00DD7479">
            <w:pPr>
              <w:rPr>
                <w:sz w:val="23"/>
                <w:szCs w:val="23"/>
              </w:rPr>
            </w:pPr>
            <w:r w:rsidRPr="009E1C31">
              <w:rPr>
                <w:sz w:val="23"/>
                <w:szCs w:val="23"/>
              </w:rPr>
              <w:t>Если требования,</w:t>
            </w:r>
            <w:r w:rsidR="00DD7479" w:rsidRPr="009E1C31">
              <w:rPr>
                <w:sz w:val="23"/>
                <w:szCs w:val="23"/>
              </w:rPr>
              <w:t xml:space="preserve"> </w:t>
            </w:r>
            <w:r w:rsidRPr="009E1C31">
              <w:rPr>
                <w:sz w:val="23"/>
                <w:szCs w:val="23"/>
              </w:rPr>
              <w:t>перечисленные ниже, не выполнены</w:t>
            </w:r>
            <w:r w:rsidR="00DD7479" w:rsidRPr="009E1C31">
              <w:rPr>
                <w:sz w:val="23"/>
                <w:szCs w:val="23"/>
              </w:rPr>
              <w:t xml:space="preserve">, </w:t>
            </w:r>
            <w:r w:rsidRPr="009E1C31">
              <w:rPr>
                <w:sz w:val="23"/>
                <w:szCs w:val="23"/>
              </w:rPr>
              <w:t>использование</w:t>
            </w:r>
            <w:r w:rsidR="00DD7479" w:rsidRPr="009E1C31">
              <w:rPr>
                <w:sz w:val="23"/>
                <w:szCs w:val="23"/>
              </w:rPr>
              <w:t xml:space="preserve"> </w:t>
            </w:r>
            <w:proofErr w:type="spellStart"/>
            <w:r w:rsidR="00DD7479" w:rsidRPr="009E1C31">
              <w:rPr>
                <w:sz w:val="23"/>
                <w:szCs w:val="23"/>
              </w:rPr>
              <w:t>miniSKY</w:t>
            </w:r>
            <w:proofErr w:type="spellEnd"/>
            <w:r w:rsidR="00DD7479" w:rsidRPr="009E1C31">
              <w:rPr>
                <w:sz w:val="23"/>
                <w:szCs w:val="23"/>
              </w:rPr>
              <w:t xml:space="preserve"> </w:t>
            </w:r>
            <w:r w:rsidRPr="009E1C31">
              <w:rPr>
                <w:sz w:val="23"/>
                <w:szCs w:val="23"/>
              </w:rPr>
              <w:t>«</w:t>
            </w:r>
            <w:proofErr w:type="spellStart"/>
            <w:r w:rsidRPr="009E1C31">
              <w:rPr>
                <w:sz w:val="23"/>
                <w:szCs w:val="23"/>
              </w:rPr>
              <w:t>миниСКАЙ</w:t>
            </w:r>
            <w:proofErr w:type="spellEnd"/>
            <w:r w:rsidRPr="009E1C31">
              <w:rPr>
                <w:sz w:val="23"/>
                <w:szCs w:val="23"/>
              </w:rPr>
              <w:t>» противопоказано</w:t>
            </w:r>
            <w:r w:rsidR="00DD7479" w:rsidRPr="009E1C31">
              <w:rPr>
                <w:sz w:val="23"/>
                <w:szCs w:val="23"/>
              </w:rPr>
              <w:t>.</w:t>
            </w:r>
          </w:p>
          <w:p w:rsidR="00DD7479" w:rsidRPr="009E1C31" w:rsidRDefault="00DD7479" w:rsidP="00DD7479">
            <w:pPr>
              <w:rPr>
                <w:sz w:val="23"/>
                <w:szCs w:val="23"/>
              </w:rPr>
            </w:pPr>
            <w:r w:rsidRPr="009E1C31">
              <w:rPr>
                <w:sz w:val="23"/>
                <w:szCs w:val="23"/>
              </w:rPr>
              <w:t xml:space="preserve">• </w:t>
            </w:r>
            <w:r w:rsidR="00FC4205" w:rsidRPr="009E1C31">
              <w:rPr>
                <w:sz w:val="23"/>
                <w:szCs w:val="23"/>
              </w:rPr>
              <w:t>Не допускается использование удлинений во избежание образования трещин мостовидных протезов и протезов единичного зуба</w:t>
            </w:r>
            <w:r w:rsidRPr="009E1C31">
              <w:rPr>
                <w:sz w:val="23"/>
                <w:szCs w:val="23"/>
              </w:rPr>
              <w:t xml:space="preserve">. </w:t>
            </w:r>
          </w:p>
          <w:p w:rsidR="00DD7479" w:rsidRPr="009E1C31" w:rsidRDefault="00DD7479" w:rsidP="00DD7479">
            <w:pPr>
              <w:rPr>
                <w:sz w:val="23"/>
                <w:szCs w:val="23"/>
              </w:rPr>
            </w:pPr>
            <w:r w:rsidRPr="009E1C31">
              <w:rPr>
                <w:sz w:val="23"/>
                <w:szCs w:val="23"/>
              </w:rPr>
              <w:t xml:space="preserve">• </w:t>
            </w:r>
            <w:r w:rsidR="00FC4205" w:rsidRPr="009E1C31">
              <w:rPr>
                <w:sz w:val="23"/>
                <w:szCs w:val="23"/>
              </w:rPr>
              <w:t>Костная ткань, окружающая имплантат,</w:t>
            </w:r>
            <w:r w:rsidRPr="009E1C31">
              <w:rPr>
                <w:sz w:val="23"/>
                <w:szCs w:val="23"/>
              </w:rPr>
              <w:t xml:space="preserve"> </w:t>
            </w:r>
            <w:r w:rsidR="00FC4205" w:rsidRPr="009E1C31">
              <w:rPr>
                <w:sz w:val="23"/>
                <w:szCs w:val="23"/>
              </w:rPr>
              <w:t>должна иметь минимальную толщину</w:t>
            </w:r>
            <w:r w:rsidRPr="009E1C31">
              <w:rPr>
                <w:sz w:val="23"/>
                <w:szCs w:val="23"/>
              </w:rPr>
              <w:t xml:space="preserve"> 1</w:t>
            </w:r>
            <w:r w:rsidR="00FC4205" w:rsidRPr="009E1C31">
              <w:rPr>
                <w:sz w:val="23"/>
                <w:szCs w:val="23"/>
              </w:rPr>
              <w:t>,</w:t>
            </w:r>
            <w:r w:rsidRPr="009E1C31">
              <w:rPr>
                <w:sz w:val="23"/>
                <w:szCs w:val="23"/>
              </w:rPr>
              <w:t xml:space="preserve">5 </w:t>
            </w:r>
            <w:r w:rsidR="00FC4205" w:rsidRPr="009E1C31">
              <w:rPr>
                <w:sz w:val="23"/>
                <w:szCs w:val="23"/>
              </w:rPr>
              <w:t>мм</w:t>
            </w:r>
            <w:r w:rsidRPr="009E1C31">
              <w:rPr>
                <w:sz w:val="23"/>
                <w:szCs w:val="23"/>
              </w:rPr>
              <w:t xml:space="preserve">. </w:t>
            </w:r>
          </w:p>
          <w:p w:rsidR="00DD7479" w:rsidRPr="009E1C31" w:rsidRDefault="00DD7479" w:rsidP="00DD7479">
            <w:pPr>
              <w:rPr>
                <w:b/>
                <w:sz w:val="23"/>
                <w:szCs w:val="23"/>
              </w:rPr>
            </w:pPr>
            <w:r w:rsidRPr="009E1C31">
              <w:rPr>
                <w:b/>
                <w:sz w:val="23"/>
                <w:szCs w:val="23"/>
              </w:rPr>
              <w:t xml:space="preserve">• </w:t>
            </w:r>
            <w:r w:rsidR="00FC4205" w:rsidRPr="009E1C31">
              <w:rPr>
                <w:b/>
                <w:sz w:val="23"/>
                <w:szCs w:val="23"/>
              </w:rPr>
              <w:t>Для</w:t>
            </w:r>
            <w:r w:rsidRPr="009E1C31">
              <w:rPr>
                <w:b/>
                <w:sz w:val="23"/>
                <w:szCs w:val="23"/>
              </w:rPr>
              <w:t xml:space="preserve"> mini¹SKY </w:t>
            </w:r>
            <w:r w:rsidR="00FC4205" w:rsidRPr="009E1C31">
              <w:rPr>
                <w:b/>
                <w:sz w:val="23"/>
                <w:szCs w:val="23"/>
              </w:rPr>
              <w:t>«мини</w:t>
            </w:r>
            <w:r w:rsidR="00FC4205" w:rsidRPr="009E1C31">
              <w:rPr>
                <w:b/>
                <w:sz w:val="23"/>
                <w:szCs w:val="23"/>
                <w:vertAlign w:val="superscript"/>
              </w:rPr>
              <w:t>1</w:t>
            </w:r>
            <w:r w:rsidR="00FC4205" w:rsidRPr="009E1C31">
              <w:rPr>
                <w:b/>
                <w:sz w:val="23"/>
                <w:szCs w:val="23"/>
              </w:rPr>
              <w:t xml:space="preserve">СКАЙ» </w:t>
            </w:r>
            <w:r w:rsidRPr="009E1C31">
              <w:rPr>
                <w:b/>
                <w:sz w:val="23"/>
                <w:szCs w:val="23"/>
              </w:rPr>
              <w:t xml:space="preserve">2,8 </w:t>
            </w:r>
            <w:r w:rsidR="00FC4205" w:rsidRPr="009E1C31">
              <w:rPr>
                <w:b/>
                <w:sz w:val="23"/>
                <w:szCs w:val="23"/>
              </w:rPr>
              <w:t>и</w:t>
            </w:r>
            <w:r w:rsidRPr="009E1C31">
              <w:rPr>
                <w:b/>
                <w:sz w:val="23"/>
                <w:szCs w:val="23"/>
              </w:rPr>
              <w:t xml:space="preserve"> mini²SKY </w:t>
            </w:r>
            <w:r w:rsidR="00FC4205" w:rsidRPr="009E1C31">
              <w:rPr>
                <w:b/>
                <w:sz w:val="23"/>
                <w:szCs w:val="23"/>
              </w:rPr>
              <w:t>«мини</w:t>
            </w:r>
            <w:r w:rsidR="00FC4205" w:rsidRPr="009E1C31">
              <w:rPr>
                <w:b/>
                <w:sz w:val="23"/>
                <w:szCs w:val="23"/>
                <w:vertAlign w:val="superscript"/>
              </w:rPr>
              <w:t>2</w:t>
            </w:r>
            <w:r w:rsidR="00FC4205" w:rsidRPr="009E1C31">
              <w:rPr>
                <w:b/>
                <w:sz w:val="23"/>
                <w:szCs w:val="23"/>
              </w:rPr>
              <w:t xml:space="preserve">СКАЙ» </w:t>
            </w:r>
            <w:r w:rsidRPr="009E1C31">
              <w:rPr>
                <w:b/>
                <w:sz w:val="23"/>
                <w:szCs w:val="23"/>
              </w:rPr>
              <w:t xml:space="preserve">2,8: </w:t>
            </w:r>
            <w:r w:rsidR="00FC4205" w:rsidRPr="009E1C31">
              <w:rPr>
                <w:b/>
                <w:sz w:val="23"/>
                <w:szCs w:val="23"/>
              </w:rPr>
              <w:t>в нижней челюсти не должно быть зубов</w:t>
            </w:r>
            <w:r w:rsidRPr="009E1C31">
              <w:rPr>
                <w:b/>
                <w:sz w:val="23"/>
                <w:szCs w:val="23"/>
              </w:rPr>
              <w:t xml:space="preserve"> </w:t>
            </w:r>
            <w:r w:rsidR="00FC4205" w:rsidRPr="009E1C31">
              <w:rPr>
                <w:b/>
                <w:sz w:val="23"/>
                <w:szCs w:val="23"/>
              </w:rPr>
              <w:t>при изготовлен</w:t>
            </w:r>
            <w:r w:rsidR="00BC3618" w:rsidRPr="009E1C31">
              <w:rPr>
                <w:b/>
                <w:sz w:val="23"/>
                <w:szCs w:val="23"/>
              </w:rPr>
              <w:t>ии</w:t>
            </w:r>
            <w:r w:rsidR="00FC4205" w:rsidRPr="009E1C31">
              <w:rPr>
                <w:b/>
                <w:sz w:val="23"/>
                <w:szCs w:val="23"/>
              </w:rPr>
              <w:t xml:space="preserve"> полносъемных верхнечелюстных зубных протезов</w:t>
            </w:r>
            <w:r w:rsidRPr="009E1C31">
              <w:rPr>
                <w:b/>
                <w:sz w:val="23"/>
                <w:szCs w:val="23"/>
              </w:rPr>
              <w:t>.</w:t>
            </w:r>
          </w:p>
          <w:p w:rsidR="00DD7479" w:rsidRPr="009E1C31" w:rsidRDefault="00DD7479" w:rsidP="00DD7479">
            <w:pPr>
              <w:rPr>
                <w:sz w:val="23"/>
                <w:szCs w:val="23"/>
              </w:rPr>
            </w:pPr>
            <w:r w:rsidRPr="009E1C31">
              <w:rPr>
                <w:sz w:val="23"/>
                <w:szCs w:val="23"/>
              </w:rPr>
              <w:t xml:space="preserve">• </w:t>
            </w:r>
            <w:r w:rsidR="00FC4205" w:rsidRPr="009E1C31">
              <w:rPr>
                <w:sz w:val="23"/>
                <w:szCs w:val="23"/>
              </w:rPr>
              <w:t>При фиксации полносъемного зубного протеза с использованием имплантатов</w:t>
            </w:r>
            <w:r w:rsidRPr="009E1C31">
              <w:rPr>
                <w:sz w:val="23"/>
                <w:szCs w:val="23"/>
              </w:rPr>
              <w:t xml:space="preserve"> mini</w:t>
            </w:r>
            <w:r w:rsidRPr="009E1C31">
              <w:rPr>
                <w:sz w:val="23"/>
                <w:szCs w:val="23"/>
                <w:vertAlign w:val="superscript"/>
              </w:rPr>
              <w:t>1</w:t>
            </w:r>
            <w:r w:rsidRPr="009E1C31">
              <w:rPr>
                <w:sz w:val="23"/>
                <w:szCs w:val="23"/>
              </w:rPr>
              <w:t xml:space="preserve">SKY </w:t>
            </w:r>
            <w:r w:rsidR="00FC4205" w:rsidRPr="009E1C31">
              <w:rPr>
                <w:sz w:val="23"/>
                <w:szCs w:val="23"/>
              </w:rPr>
              <w:t>«мини</w:t>
            </w:r>
            <w:r w:rsidR="00FC4205" w:rsidRPr="009E1C31">
              <w:rPr>
                <w:sz w:val="23"/>
                <w:szCs w:val="23"/>
                <w:vertAlign w:val="superscript"/>
              </w:rPr>
              <w:t>1</w:t>
            </w:r>
            <w:r w:rsidR="00FC4205" w:rsidRPr="009E1C31">
              <w:rPr>
                <w:sz w:val="23"/>
                <w:szCs w:val="23"/>
              </w:rPr>
              <w:t>СКАЙ»</w:t>
            </w:r>
            <w:r w:rsidR="00FC4205" w:rsidRPr="009E1C31">
              <w:rPr>
                <w:b/>
                <w:sz w:val="23"/>
                <w:szCs w:val="23"/>
              </w:rPr>
              <w:t xml:space="preserve"> </w:t>
            </w:r>
            <w:r w:rsidR="009E1C31">
              <w:rPr>
                <w:sz w:val="23"/>
                <w:szCs w:val="23"/>
              </w:rPr>
              <w:t>2,8</w:t>
            </w:r>
            <w:r w:rsidRPr="009E1C31">
              <w:rPr>
                <w:sz w:val="23"/>
                <w:szCs w:val="23"/>
              </w:rPr>
              <w:t xml:space="preserve"> </w:t>
            </w:r>
            <w:r w:rsidR="00FC4205" w:rsidRPr="009E1C31">
              <w:rPr>
                <w:sz w:val="23"/>
                <w:szCs w:val="23"/>
              </w:rPr>
              <w:t>основная нагрузка должна передаваться на</w:t>
            </w:r>
            <w:r w:rsidRPr="009E1C31">
              <w:rPr>
                <w:sz w:val="23"/>
                <w:szCs w:val="23"/>
              </w:rPr>
              <w:t xml:space="preserve"> </w:t>
            </w:r>
            <w:r w:rsidR="00FC4205" w:rsidRPr="009E1C31">
              <w:rPr>
                <w:sz w:val="23"/>
                <w:szCs w:val="23"/>
              </w:rPr>
              <w:t>слизистую оболочку</w:t>
            </w:r>
            <w:r w:rsidRPr="009E1C31">
              <w:rPr>
                <w:sz w:val="23"/>
                <w:szCs w:val="23"/>
              </w:rPr>
              <w:t xml:space="preserve">. </w:t>
            </w:r>
            <w:r w:rsidR="00FC4205" w:rsidRPr="009E1C31">
              <w:rPr>
                <w:sz w:val="23"/>
                <w:szCs w:val="23"/>
              </w:rPr>
              <w:t>Каждый год должен выполняться минимум один повторный осмотр</w:t>
            </w:r>
            <w:r w:rsidRPr="009E1C31">
              <w:rPr>
                <w:sz w:val="23"/>
                <w:szCs w:val="23"/>
              </w:rPr>
              <w:t xml:space="preserve">. </w:t>
            </w:r>
          </w:p>
          <w:p w:rsidR="00DD7479" w:rsidRPr="004B5082" w:rsidRDefault="00DD7479" w:rsidP="00BC3618">
            <w:pPr>
              <w:rPr>
                <w:szCs w:val="24"/>
              </w:rPr>
            </w:pPr>
            <w:r w:rsidRPr="009E1C31">
              <w:rPr>
                <w:sz w:val="23"/>
                <w:szCs w:val="23"/>
              </w:rPr>
              <w:t xml:space="preserve">• </w:t>
            </w:r>
            <w:r w:rsidR="00FC4205" w:rsidRPr="009E1C31">
              <w:rPr>
                <w:sz w:val="23"/>
                <w:szCs w:val="23"/>
              </w:rPr>
              <w:t>Регулярные повторные осмотры</w:t>
            </w:r>
            <w:r w:rsidRPr="009E1C31">
              <w:rPr>
                <w:sz w:val="23"/>
                <w:szCs w:val="23"/>
              </w:rPr>
              <w:t xml:space="preserve"> </w:t>
            </w:r>
            <w:r w:rsidR="00BC3618" w:rsidRPr="009E1C31">
              <w:rPr>
                <w:sz w:val="23"/>
                <w:szCs w:val="23"/>
              </w:rPr>
              <w:t>необходимы для проверки</w:t>
            </w:r>
            <w:r w:rsidRPr="009E1C31">
              <w:rPr>
                <w:sz w:val="23"/>
                <w:szCs w:val="23"/>
              </w:rPr>
              <w:t xml:space="preserve"> </w:t>
            </w:r>
            <w:r w:rsidR="00FC4205" w:rsidRPr="009E1C31">
              <w:rPr>
                <w:sz w:val="23"/>
                <w:szCs w:val="23"/>
              </w:rPr>
              <w:t>потенциальной резорбции костной ткани</w:t>
            </w:r>
            <w:r w:rsidRPr="009E1C31">
              <w:rPr>
                <w:sz w:val="23"/>
                <w:szCs w:val="23"/>
              </w:rPr>
              <w:t xml:space="preserve">. </w:t>
            </w:r>
            <w:r w:rsidR="00FC4205" w:rsidRPr="009E1C31">
              <w:rPr>
                <w:sz w:val="23"/>
                <w:szCs w:val="23"/>
              </w:rPr>
              <w:t>В случае резорбции костной ткани</w:t>
            </w:r>
            <w:r w:rsidRPr="009E1C31">
              <w:rPr>
                <w:sz w:val="23"/>
                <w:szCs w:val="23"/>
              </w:rPr>
              <w:t xml:space="preserve"> </w:t>
            </w:r>
            <w:r w:rsidR="00FC4205" w:rsidRPr="009E1C31">
              <w:rPr>
                <w:sz w:val="23"/>
                <w:szCs w:val="23"/>
              </w:rPr>
              <w:t>вокруг имплантата более одной трети длины имплантата</w:t>
            </w:r>
            <w:r w:rsidRPr="009E1C31">
              <w:rPr>
                <w:sz w:val="23"/>
                <w:szCs w:val="23"/>
              </w:rPr>
              <w:t xml:space="preserve"> </w:t>
            </w:r>
            <w:r w:rsidR="00FC4205" w:rsidRPr="009E1C31">
              <w:rPr>
                <w:sz w:val="23"/>
                <w:szCs w:val="23"/>
              </w:rPr>
              <w:t>необходима эксплантаци</w:t>
            </w:r>
            <w:r w:rsidR="00BC3618" w:rsidRPr="009E1C31">
              <w:rPr>
                <w:sz w:val="23"/>
                <w:szCs w:val="23"/>
              </w:rPr>
              <w:t>я</w:t>
            </w:r>
            <w:r w:rsidRPr="009E1C31">
              <w:rPr>
                <w:sz w:val="23"/>
                <w:szCs w:val="23"/>
              </w:rPr>
              <w:t xml:space="preserve"> </w:t>
            </w:r>
            <w:r w:rsidR="00FC4205" w:rsidRPr="009E1C31">
              <w:rPr>
                <w:sz w:val="23"/>
                <w:szCs w:val="23"/>
              </w:rPr>
              <w:t>во избежание неконтролируемого образования трещин</w:t>
            </w:r>
            <w:r w:rsidRPr="009E1C31">
              <w:rPr>
                <w:sz w:val="23"/>
                <w:szCs w:val="23"/>
              </w:rPr>
              <w:t>.</w:t>
            </w:r>
          </w:p>
        </w:tc>
      </w:tr>
    </w:tbl>
    <w:p w:rsidR="00DD7479" w:rsidRPr="004B5082" w:rsidRDefault="00DD7479" w:rsidP="00DD7479"/>
    <w:p w:rsidR="00DD7479" w:rsidRPr="004B5082" w:rsidRDefault="00DD7479" w:rsidP="00DD7479">
      <w:pPr>
        <w:rPr>
          <w:b/>
        </w:rPr>
      </w:pPr>
      <w:r w:rsidRPr="004B5082">
        <w:rPr>
          <w:b/>
        </w:rPr>
        <w:t>4.</w:t>
      </w:r>
      <w:r w:rsidRPr="004B5082">
        <w:rPr>
          <w:b/>
        </w:rPr>
        <w:tab/>
        <w:t>Рекомендации по технике безопасности и предупреждение об имеющихся опасностях</w:t>
      </w:r>
    </w:p>
    <w:p w:rsidR="00DD7479" w:rsidRPr="004B5082" w:rsidRDefault="00DD7479" w:rsidP="00DD7479">
      <w:r w:rsidRPr="004B5082">
        <w:t xml:space="preserve">Необходимо записывать номер партии всех компонентов для обеспечения </w:t>
      </w:r>
      <w:proofErr w:type="spellStart"/>
      <w:r w:rsidRPr="004B5082">
        <w:t>прослеживаемости</w:t>
      </w:r>
      <w:proofErr w:type="spellEnd"/>
      <w:r w:rsidRPr="004B5082">
        <w:t xml:space="preserve"> и работы с рекламациями.</w:t>
      </w:r>
    </w:p>
    <w:p w:rsidR="00DD7479" w:rsidRPr="004B5082" w:rsidRDefault="00FC4205" w:rsidP="00DD7479">
      <w:r w:rsidRPr="004B5082">
        <w:t>Самоклеящиеся этикетки</w:t>
      </w:r>
      <w:r w:rsidR="00DD7479" w:rsidRPr="004B5082">
        <w:t xml:space="preserve"> </w:t>
      </w:r>
      <w:r w:rsidRPr="004B5082">
        <w:t>для</w:t>
      </w:r>
      <w:r w:rsidR="00DD7479" w:rsidRPr="004B5082">
        <w:t xml:space="preserve"> </w:t>
      </w:r>
      <w:r w:rsidRPr="004B5082">
        <w:t>отслеживания всех необходимых данных</w:t>
      </w:r>
      <w:r w:rsidR="00DD7479" w:rsidRPr="004B5082">
        <w:t xml:space="preserve"> </w:t>
      </w:r>
      <w:r w:rsidRPr="004B5082">
        <w:t>включены в каждую упаковку имплантата</w:t>
      </w:r>
      <w:r w:rsidR="00DD7479" w:rsidRPr="004B5082">
        <w:t xml:space="preserve"> </w:t>
      </w:r>
      <w:r w:rsidRPr="004B5082">
        <w:t>для целей документирования в</w:t>
      </w:r>
      <w:r w:rsidR="00DD7479" w:rsidRPr="004B5082">
        <w:t xml:space="preserve"> </w:t>
      </w:r>
      <w:r w:rsidRPr="004B5082">
        <w:t>файле пациента и</w:t>
      </w:r>
      <w:r w:rsidR="00DD7479" w:rsidRPr="004B5082">
        <w:t xml:space="preserve"> </w:t>
      </w:r>
      <w:r w:rsidRPr="004B5082">
        <w:t>паспорте имплантата</w:t>
      </w:r>
      <w:r w:rsidR="00DD7479" w:rsidRPr="004B5082">
        <w:t xml:space="preserve">. </w:t>
      </w:r>
      <w:r w:rsidRPr="004B5082">
        <w:t>Стерильная упаковка</w:t>
      </w:r>
      <w:r w:rsidR="00DD7479" w:rsidRPr="004B5082">
        <w:t xml:space="preserve"> </w:t>
      </w:r>
      <w:r w:rsidRPr="004B5082">
        <w:t>должна быть проверена на отсутствие повреждений</w:t>
      </w:r>
      <w:r w:rsidR="00DD7479" w:rsidRPr="004B5082">
        <w:t xml:space="preserve">. </w:t>
      </w:r>
      <w:r w:rsidR="00BC3618" w:rsidRPr="004B5082">
        <w:t>Не использовать поврежденную упаковку</w:t>
      </w:r>
      <w:r w:rsidR="00DD7479" w:rsidRPr="004B5082">
        <w:t>.</w:t>
      </w:r>
      <w:r w:rsidR="00B63F35" w:rsidRPr="004B5082">
        <w:t xml:space="preserve"> </w:t>
      </w:r>
    </w:p>
    <w:p w:rsidR="00DD7479" w:rsidRPr="004B5082" w:rsidRDefault="00DD7479" w:rsidP="00DD7479"/>
    <w:p w:rsidR="00DD7479" w:rsidRPr="004B5082" w:rsidRDefault="00DD7479" w:rsidP="00DD7479">
      <w:pPr>
        <w:rPr>
          <w:b/>
        </w:rPr>
      </w:pPr>
      <w:r w:rsidRPr="004B5082">
        <w:rPr>
          <w:b/>
        </w:rPr>
        <w:t>5.</w:t>
      </w:r>
      <w:r w:rsidRPr="004B5082">
        <w:rPr>
          <w:b/>
        </w:rPr>
        <w:tab/>
        <w:t>Хранение и срок службы</w:t>
      </w:r>
    </w:p>
    <w:p w:rsidR="00DD7479" w:rsidRPr="004B5082" w:rsidRDefault="00DD7479" w:rsidP="00DD7479">
      <w:r w:rsidRPr="004B5082">
        <w:t xml:space="preserve">Имплантаты поставляются </w:t>
      </w:r>
      <w:proofErr w:type="gramStart"/>
      <w:r w:rsidRPr="004B5082">
        <w:t>стерильными</w:t>
      </w:r>
      <w:proofErr w:type="gramEnd"/>
      <w:r w:rsidRPr="004B5082">
        <w:t xml:space="preserve">, необходимо обеспечить хранение в сухом месте без пыли в оригинальной упаковке. </w:t>
      </w:r>
      <w:r w:rsidR="00FC4205" w:rsidRPr="004B5082">
        <w:t>Стерильные продукты не должны использоваться</w:t>
      </w:r>
      <w:r w:rsidRPr="004B5082">
        <w:t xml:space="preserve"> </w:t>
      </w:r>
      <w:r w:rsidR="00FC4205" w:rsidRPr="004B5082">
        <w:t>после истечения срока хранения</w:t>
      </w:r>
      <w:r w:rsidRPr="004B5082">
        <w:t xml:space="preserve"> (</w:t>
      </w:r>
      <w:r w:rsidR="00FC4205" w:rsidRPr="004B5082">
        <w:t>см. этикетку</w:t>
      </w:r>
      <w:r w:rsidRPr="004B5082">
        <w:t xml:space="preserve">). </w:t>
      </w:r>
    </w:p>
    <w:p w:rsidR="00DD7479" w:rsidRPr="004B5082" w:rsidRDefault="00DD7479" w:rsidP="00DD7479"/>
    <w:p w:rsidR="00DD7479" w:rsidRPr="004B5082" w:rsidRDefault="00DD7479" w:rsidP="009E1C31">
      <w:pPr>
        <w:spacing w:after="60"/>
        <w:rPr>
          <w:b/>
          <w:szCs w:val="24"/>
        </w:rPr>
      </w:pPr>
      <w:r w:rsidRPr="004B5082">
        <w:rPr>
          <w:b/>
          <w:szCs w:val="24"/>
        </w:rPr>
        <w:t xml:space="preserve">6. </w:t>
      </w:r>
      <w:r w:rsidR="00CE2263">
        <w:rPr>
          <w:b/>
          <w:szCs w:val="24"/>
        </w:rPr>
        <w:t>Обработка/и</w:t>
      </w:r>
      <w:r w:rsidRPr="004B5082">
        <w:rPr>
          <w:b/>
          <w:szCs w:val="24"/>
        </w:rPr>
        <w:t>спользование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D7479" w:rsidRPr="004B5082" w:rsidTr="002D6553">
        <w:tc>
          <w:tcPr>
            <w:tcW w:w="9571" w:type="dxa"/>
          </w:tcPr>
          <w:p w:rsidR="00DD7479" w:rsidRPr="004B5082" w:rsidRDefault="00DD7479" w:rsidP="002D6553">
            <w:pPr>
              <w:rPr>
                <w:szCs w:val="24"/>
              </w:rPr>
            </w:pPr>
            <w:r w:rsidRPr="004B5082">
              <w:rPr>
                <w:noProof/>
                <w:szCs w:val="24"/>
                <w:lang w:eastAsia="ru-RU"/>
              </w:rPr>
              <w:drawing>
                <wp:inline distT="0" distB="0" distL="0" distR="0" wp14:anchorId="7E19F523" wp14:editId="44DE2BC3">
                  <wp:extent cx="239942" cy="191818"/>
                  <wp:effectExtent l="19050" t="0" r="7708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36" cy="1920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5082">
              <w:rPr>
                <w:b/>
              </w:rPr>
              <w:t xml:space="preserve"> ПРЕДУПРЕЖДЕНИЕ</w:t>
            </w:r>
          </w:p>
          <w:p w:rsidR="00DD7479" w:rsidRPr="009E1C31" w:rsidRDefault="00DD7479" w:rsidP="00DD7479">
            <w:pPr>
              <w:rPr>
                <w:sz w:val="23"/>
                <w:szCs w:val="23"/>
              </w:rPr>
            </w:pPr>
            <w:r w:rsidRPr="009E1C31">
              <w:rPr>
                <w:sz w:val="23"/>
                <w:szCs w:val="23"/>
              </w:rPr>
              <w:t xml:space="preserve">Мы рекомендуем тщательное хирургическое и ортопедическое планирование и выбор компонентов для протезирования в зависимости от ситуации и типа протезирования. </w:t>
            </w:r>
            <w:r w:rsidR="00BC3618" w:rsidRPr="009E1C31">
              <w:rPr>
                <w:sz w:val="23"/>
                <w:szCs w:val="23"/>
              </w:rPr>
              <w:t>Необходимо избегать с</w:t>
            </w:r>
            <w:r w:rsidR="00FC4205" w:rsidRPr="009E1C31">
              <w:rPr>
                <w:sz w:val="23"/>
                <w:szCs w:val="23"/>
              </w:rPr>
              <w:t>хождени</w:t>
            </w:r>
            <w:r w:rsidR="00BC3618" w:rsidRPr="009E1C31">
              <w:rPr>
                <w:sz w:val="23"/>
                <w:szCs w:val="23"/>
              </w:rPr>
              <w:t>я</w:t>
            </w:r>
            <w:r w:rsidR="00FC4205" w:rsidRPr="009E1C31">
              <w:rPr>
                <w:sz w:val="23"/>
                <w:szCs w:val="23"/>
              </w:rPr>
              <w:t xml:space="preserve"> в направлении нижнечелюстно</w:t>
            </w:r>
            <w:r w:rsidR="00BC3618" w:rsidRPr="009E1C31">
              <w:rPr>
                <w:sz w:val="23"/>
                <w:szCs w:val="23"/>
              </w:rPr>
              <w:t>го</w:t>
            </w:r>
            <w:r w:rsidR="00FC4205" w:rsidRPr="009E1C31">
              <w:rPr>
                <w:sz w:val="23"/>
                <w:szCs w:val="23"/>
              </w:rPr>
              <w:t xml:space="preserve"> канал</w:t>
            </w:r>
            <w:r w:rsidR="00BC3618" w:rsidRPr="009E1C31">
              <w:rPr>
                <w:sz w:val="23"/>
                <w:szCs w:val="23"/>
              </w:rPr>
              <w:t>а</w:t>
            </w:r>
            <w:r w:rsidRPr="009E1C31">
              <w:rPr>
                <w:sz w:val="23"/>
                <w:szCs w:val="23"/>
              </w:rPr>
              <w:t xml:space="preserve"> </w:t>
            </w:r>
            <w:r w:rsidR="00FC4205" w:rsidRPr="009E1C31">
              <w:rPr>
                <w:sz w:val="23"/>
                <w:szCs w:val="23"/>
              </w:rPr>
              <w:t>в процессе препарирования ложа имплантата</w:t>
            </w:r>
            <w:r w:rsidRPr="009E1C31">
              <w:rPr>
                <w:sz w:val="23"/>
                <w:szCs w:val="23"/>
              </w:rPr>
              <w:t xml:space="preserve"> </w:t>
            </w:r>
            <w:r w:rsidR="00FC4205" w:rsidRPr="009E1C31">
              <w:rPr>
                <w:sz w:val="23"/>
                <w:szCs w:val="23"/>
              </w:rPr>
              <w:t>и установки в нижнюю челюсть</w:t>
            </w:r>
            <w:r w:rsidRPr="009E1C31">
              <w:rPr>
                <w:sz w:val="23"/>
                <w:szCs w:val="23"/>
              </w:rPr>
              <w:t xml:space="preserve">, </w:t>
            </w:r>
            <w:r w:rsidR="00FC4205" w:rsidRPr="009E1C31">
              <w:rPr>
                <w:sz w:val="23"/>
                <w:szCs w:val="23"/>
              </w:rPr>
              <w:t>поскольку оно может вести к повреждению нерва</w:t>
            </w:r>
            <w:r w:rsidRPr="009E1C31">
              <w:rPr>
                <w:sz w:val="23"/>
                <w:szCs w:val="23"/>
              </w:rPr>
              <w:t>.</w:t>
            </w:r>
            <w:r w:rsidR="00B63F35" w:rsidRPr="009E1C31">
              <w:rPr>
                <w:sz w:val="23"/>
                <w:szCs w:val="23"/>
              </w:rPr>
              <w:t xml:space="preserve"> </w:t>
            </w:r>
            <w:r w:rsidR="00FC4205" w:rsidRPr="009E1C31">
              <w:rPr>
                <w:sz w:val="23"/>
                <w:szCs w:val="23"/>
              </w:rPr>
              <w:t>Не допускать повреждения</w:t>
            </w:r>
            <w:r w:rsidRPr="009E1C31">
              <w:rPr>
                <w:sz w:val="23"/>
                <w:szCs w:val="23"/>
              </w:rPr>
              <w:t xml:space="preserve"> </w:t>
            </w:r>
            <w:r w:rsidR="00FC4205" w:rsidRPr="009E1C31">
              <w:rPr>
                <w:sz w:val="23"/>
                <w:szCs w:val="23"/>
              </w:rPr>
              <w:t xml:space="preserve">синусовых </w:t>
            </w:r>
            <w:r w:rsidR="00BC3618" w:rsidRPr="009E1C31">
              <w:rPr>
                <w:sz w:val="23"/>
                <w:szCs w:val="23"/>
              </w:rPr>
              <w:t>пазух</w:t>
            </w:r>
            <w:r w:rsidRPr="009E1C31">
              <w:rPr>
                <w:sz w:val="23"/>
                <w:szCs w:val="23"/>
              </w:rPr>
              <w:t xml:space="preserve"> </w:t>
            </w:r>
            <w:r w:rsidR="00FC4205" w:rsidRPr="009E1C31">
              <w:rPr>
                <w:sz w:val="23"/>
                <w:szCs w:val="23"/>
              </w:rPr>
              <w:t>верхней челюсти</w:t>
            </w:r>
            <w:r w:rsidRPr="009E1C31">
              <w:rPr>
                <w:sz w:val="23"/>
                <w:szCs w:val="23"/>
              </w:rPr>
              <w:t xml:space="preserve">. </w:t>
            </w:r>
          </w:p>
          <w:p w:rsidR="00DD7479" w:rsidRPr="009E1C31" w:rsidRDefault="00A45EBC" w:rsidP="002D655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Следует</w:t>
            </w:r>
            <w:r w:rsidR="002D6553" w:rsidRPr="009E1C31">
              <w:rPr>
                <w:sz w:val="23"/>
                <w:szCs w:val="23"/>
              </w:rPr>
              <w:t xml:space="preserve"> соблюдать спецификации</w:t>
            </w:r>
            <w:r w:rsidR="00DD7479" w:rsidRPr="009E1C31">
              <w:rPr>
                <w:sz w:val="23"/>
                <w:szCs w:val="23"/>
              </w:rPr>
              <w:t xml:space="preserve"> </w:t>
            </w:r>
            <w:r w:rsidR="002D6553" w:rsidRPr="009E1C31">
              <w:rPr>
                <w:sz w:val="23"/>
                <w:szCs w:val="23"/>
              </w:rPr>
              <w:t>относительно препарирования ложа имплантата,</w:t>
            </w:r>
            <w:r w:rsidR="00DD7479" w:rsidRPr="009E1C31">
              <w:rPr>
                <w:sz w:val="23"/>
                <w:szCs w:val="23"/>
              </w:rPr>
              <w:t xml:space="preserve"> </w:t>
            </w:r>
            <w:r w:rsidR="002D6553" w:rsidRPr="009E1C31">
              <w:rPr>
                <w:sz w:val="23"/>
                <w:szCs w:val="23"/>
              </w:rPr>
              <w:t>поскольку рост температуры костной ткани</w:t>
            </w:r>
            <w:r w:rsidR="00DD7479" w:rsidRPr="009E1C31">
              <w:rPr>
                <w:sz w:val="23"/>
                <w:szCs w:val="23"/>
              </w:rPr>
              <w:t xml:space="preserve"> </w:t>
            </w:r>
            <w:r w:rsidR="002D6553" w:rsidRPr="009E1C31">
              <w:rPr>
                <w:sz w:val="23"/>
                <w:szCs w:val="23"/>
              </w:rPr>
              <w:t>может вести к повреждению</w:t>
            </w:r>
            <w:r w:rsidR="00DD7479" w:rsidRPr="009E1C31">
              <w:rPr>
                <w:sz w:val="23"/>
                <w:szCs w:val="23"/>
              </w:rPr>
              <w:t xml:space="preserve">, </w:t>
            </w:r>
            <w:r w:rsidR="002D6553" w:rsidRPr="009E1C31">
              <w:rPr>
                <w:sz w:val="23"/>
                <w:szCs w:val="23"/>
              </w:rPr>
              <w:t xml:space="preserve">что препятствует </w:t>
            </w:r>
            <w:proofErr w:type="spellStart"/>
            <w:r w:rsidR="002D6553" w:rsidRPr="009E1C31">
              <w:rPr>
                <w:sz w:val="23"/>
                <w:szCs w:val="23"/>
              </w:rPr>
              <w:t>остеоинтеграции</w:t>
            </w:r>
            <w:proofErr w:type="spellEnd"/>
            <w:r w:rsidR="00DD7479" w:rsidRPr="009E1C31">
              <w:rPr>
                <w:sz w:val="23"/>
                <w:szCs w:val="23"/>
              </w:rPr>
              <w:t>.</w:t>
            </w:r>
          </w:p>
          <w:p w:rsidR="00DD7479" w:rsidRPr="009E1C31" w:rsidRDefault="002D6553" w:rsidP="002D6553">
            <w:pPr>
              <w:rPr>
                <w:sz w:val="23"/>
                <w:szCs w:val="23"/>
              </w:rPr>
            </w:pPr>
            <w:r w:rsidRPr="009E1C31">
              <w:rPr>
                <w:sz w:val="23"/>
                <w:szCs w:val="23"/>
              </w:rPr>
              <w:t>Глубина сверления всегда должн</w:t>
            </w:r>
            <w:r w:rsidR="00BC3618" w:rsidRPr="009E1C31">
              <w:rPr>
                <w:sz w:val="23"/>
                <w:szCs w:val="23"/>
              </w:rPr>
              <w:t>а</w:t>
            </w:r>
            <w:r w:rsidRPr="009E1C31">
              <w:rPr>
                <w:sz w:val="23"/>
                <w:szCs w:val="23"/>
              </w:rPr>
              <w:t xml:space="preserve"> быть на</w:t>
            </w:r>
            <w:r w:rsidR="00DD7479" w:rsidRPr="009E1C31">
              <w:rPr>
                <w:sz w:val="23"/>
                <w:szCs w:val="23"/>
              </w:rPr>
              <w:t xml:space="preserve"> 0</w:t>
            </w:r>
            <w:r w:rsidRPr="009E1C31">
              <w:rPr>
                <w:sz w:val="23"/>
                <w:szCs w:val="23"/>
              </w:rPr>
              <w:t>,</w:t>
            </w:r>
            <w:r w:rsidR="00DD7479" w:rsidRPr="009E1C31">
              <w:rPr>
                <w:sz w:val="23"/>
                <w:szCs w:val="23"/>
              </w:rPr>
              <w:t xml:space="preserve">7 </w:t>
            </w:r>
            <w:r w:rsidRPr="009E1C31">
              <w:rPr>
                <w:sz w:val="23"/>
                <w:szCs w:val="23"/>
              </w:rPr>
              <w:t>мм глубже</w:t>
            </w:r>
            <w:r w:rsidR="00DD7479" w:rsidRPr="009E1C31">
              <w:rPr>
                <w:sz w:val="23"/>
                <w:szCs w:val="23"/>
              </w:rPr>
              <w:t xml:space="preserve"> </w:t>
            </w:r>
            <w:r w:rsidRPr="009E1C31">
              <w:rPr>
                <w:sz w:val="23"/>
                <w:szCs w:val="23"/>
              </w:rPr>
              <w:t>длины постоянного имплантата</w:t>
            </w:r>
            <w:r w:rsidR="00DD7479" w:rsidRPr="009E1C31">
              <w:rPr>
                <w:sz w:val="23"/>
                <w:szCs w:val="23"/>
              </w:rPr>
              <w:t xml:space="preserve">. </w:t>
            </w:r>
            <w:r w:rsidRPr="009E1C31">
              <w:rPr>
                <w:sz w:val="23"/>
                <w:szCs w:val="23"/>
              </w:rPr>
              <w:t>Это предотвращает избыточную компрессию костной ткани</w:t>
            </w:r>
            <w:r w:rsidR="00DD7479" w:rsidRPr="009E1C31">
              <w:rPr>
                <w:sz w:val="23"/>
                <w:szCs w:val="23"/>
              </w:rPr>
              <w:t>.</w:t>
            </w:r>
            <w:r w:rsidR="00B63F35" w:rsidRPr="009E1C31">
              <w:rPr>
                <w:sz w:val="23"/>
                <w:szCs w:val="23"/>
              </w:rPr>
              <w:t xml:space="preserve"> </w:t>
            </w:r>
          </w:p>
          <w:p w:rsidR="00DD7479" w:rsidRPr="009E1C31" w:rsidRDefault="00DD7479" w:rsidP="00DD7479">
            <w:pPr>
              <w:rPr>
                <w:sz w:val="23"/>
                <w:szCs w:val="23"/>
              </w:rPr>
            </w:pPr>
            <w:r w:rsidRPr="009E1C31">
              <w:rPr>
                <w:sz w:val="23"/>
                <w:szCs w:val="23"/>
              </w:rPr>
              <w:t>Все элементы необходимо защитить от аспирации или проглатывания в процессе введения. Аспирация продукта может привести к инфицированию и травме.</w:t>
            </w:r>
          </w:p>
          <w:p w:rsidR="00DD7479" w:rsidRPr="004B5082" w:rsidRDefault="00DD7479" w:rsidP="00CE2263">
            <w:pPr>
              <w:rPr>
                <w:szCs w:val="24"/>
              </w:rPr>
            </w:pPr>
            <w:r w:rsidRPr="009E1C31">
              <w:rPr>
                <w:sz w:val="23"/>
                <w:szCs w:val="23"/>
              </w:rPr>
              <w:t xml:space="preserve">Не допускается клиническое применение крепежных винтов, используемых в лаборатории/фрезеровальном центре, поскольку в лаборатории они подвергаются нагрузкам, что означает, что нельзя гарантировать их долгосрочное и надежное позиционирование. Компания </w:t>
            </w:r>
            <w:proofErr w:type="spellStart"/>
            <w:r w:rsidRPr="009E1C31">
              <w:rPr>
                <w:sz w:val="23"/>
                <w:szCs w:val="23"/>
              </w:rPr>
              <w:t>bredent</w:t>
            </w:r>
            <w:proofErr w:type="spellEnd"/>
            <w:r w:rsidRPr="009E1C31">
              <w:rPr>
                <w:sz w:val="23"/>
                <w:szCs w:val="23"/>
              </w:rPr>
              <w:t xml:space="preserve"> </w:t>
            </w:r>
            <w:proofErr w:type="spellStart"/>
            <w:r w:rsidRPr="009E1C31">
              <w:rPr>
                <w:sz w:val="23"/>
                <w:szCs w:val="23"/>
              </w:rPr>
              <w:t>medical</w:t>
            </w:r>
            <w:proofErr w:type="spellEnd"/>
            <w:r w:rsidRPr="009E1C31">
              <w:rPr>
                <w:sz w:val="23"/>
                <w:szCs w:val="23"/>
              </w:rPr>
              <w:t xml:space="preserve"> </w:t>
            </w:r>
            <w:r w:rsidR="00CE2263" w:rsidRPr="009E1C31">
              <w:rPr>
                <w:sz w:val="23"/>
                <w:szCs w:val="23"/>
              </w:rPr>
              <w:t>рекомендует</w:t>
            </w:r>
            <w:r w:rsidRPr="009E1C31">
              <w:rPr>
                <w:sz w:val="23"/>
                <w:szCs w:val="23"/>
              </w:rPr>
              <w:t xml:space="preserve"> использовать специальные лабораторные винты (№ m2SKYL22) для работ в лаборатории.</w:t>
            </w:r>
          </w:p>
        </w:tc>
      </w:tr>
    </w:tbl>
    <w:p w:rsidR="00DD7479" w:rsidRPr="004B5082" w:rsidRDefault="00DD7479" w:rsidP="00DD7479">
      <w:pPr>
        <w:rPr>
          <w:szCs w:val="24"/>
        </w:rPr>
      </w:pPr>
    </w:p>
    <w:p w:rsidR="00DD7479" w:rsidRPr="004B5082" w:rsidRDefault="002D6553" w:rsidP="00DD7479">
      <w:pPr>
        <w:rPr>
          <w:b/>
          <w:szCs w:val="24"/>
        </w:rPr>
      </w:pPr>
      <w:r w:rsidRPr="004B5082">
        <w:rPr>
          <w:b/>
          <w:szCs w:val="24"/>
        </w:rPr>
        <w:t>Установка имплантата</w:t>
      </w:r>
      <w:r w:rsidR="00DD7479" w:rsidRPr="004B5082">
        <w:rPr>
          <w:b/>
          <w:szCs w:val="24"/>
        </w:rPr>
        <w:t>:</w:t>
      </w:r>
    </w:p>
    <w:p w:rsidR="00DD7479" w:rsidRPr="004B5082" w:rsidRDefault="00DD7479" w:rsidP="00DD7479">
      <w:pPr>
        <w:rPr>
          <w:b/>
          <w:szCs w:val="24"/>
        </w:rPr>
      </w:pPr>
      <w:r w:rsidRPr="004B5082">
        <w:rPr>
          <w:b/>
          <w:noProof/>
          <w:szCs w:val="24"/>
          <w:lang w:eastAsia="ru-RU"/>
        </w:rPr>
        <w:drawing>
          <wp:inline distT="0" distB="0" distL="0" distR="0" wp14:anchorId="1A41AED6" wp14:editId="64DCF6CC">
            <wp:extent cx="2358153" cy="1828800"/>
            <wp:effectExtent l="19050" t="0" r="4047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160" cy="1830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479" w:rsidRPr="004B5082" w:rsidRDefault="00DD7479" w:rsidP="00516144">
      <w:pPr>
        <w:spacing w:after="60"/>
        <w:rPr>
          <w:b/>
          <w:szCs w:val="24"/>
        </w:rPr>
      </w:pPr>
      <w:r w:rsidRPr="004B5082">
        <w:rPr>
          <w:b/>
          <w:szCs w:val="24"/>
        </w:rPr>
        <w:t>Рис. 1 Хирургический протокол</w:t>
      </w:r>
    </w:p>
    <w:p w:rsidR="00DD7479" w:rsidRPr="004B5082" w:rsidRDefault="00DD7479" w:rsidP="00DD7479">
      <w:pPr>
        <w:rPr>
          <w:szCs w:val="24"/>
        </w:rPr>
      </w:pPr>
      <w:r w:rsidRPr="004B5082">
        <w:rPr>
          <w:szCs w:val="24"/>
        </w:rPr>
        <w:t xml:space="preserve">1. </w:t>
      </w:r>
      <w:r w:rsidR="002D6553" w:rsidRPr="004B5082">
        <w:rPr>
          <w:szCs w:val="24"/>
        </w:rPr>
        <w:t>Необходимо раскрыть костный гребень с использованием</w:t>
      </w:r>
      <w:r w:rsidRPr="004B5082">
        <w:rPr>
          <w:szCs w:val="24"/>
        </w:rPr>
        <w:t xml:space="preserve"> </w:t>
      </w:r>
      <w:r w:rsidR="002D6553" w:rsidRPr="004B5082">
        <w:rPr>
          <w:szCs w:val="24"/>
        </w:rPr>
        <w:t>минимально инвазивной процедуры</w:t>
      </w:r>
      <w:r w:rsidRPr="004B5082">
        <w:rPr>
          <w:szCs w:val="24"/>
        </w:rPr>
        <w:t xml:space="preserve">. </w:t>
      </w:r>
      <w:r w:rsidR="002D6553" w:rsidRPr="004B5082">
        <w:rPr>
          <w:szCs w:val="24"/>
        </w:rPr>
        <w:t>Положение имплантата определяется с использованием</w:t>
      </w:r>
      <w:r w:rsidRPr="004B5082">
        <w:rPr>
          <w:szCs w:val="24"/>
        </w:rPr>
        <w:t xml:space="preserve"> </w:t>
      </w:r>
      <w:r w:rsidR="00CE2263">
        <w:rPr>
          <w:szCs w:val="24"/>
        </w:rPr>
        <w:t>пилотного</w:t>
      </w:r>
      <w:r w:rsidR="002D6553" w:rsidRPr="004B5082">
        <w:rPr>
          <w:szCs w:val="24"/>
        </w:rPr>
        <w:t xml:space="preserve"> сверла</w:t>
      </w:r>
      <w:r w:rsidRPr="004B5082">
        <w:rPr>
          <w:szCs w:val="24"/>
        </w:rPr>
        <w:t xml:space="preserve"> (</w:t>
      </w:r>
      <w:r w:rsidR="002D6553" w:rsidRPr="004B5082">
        <w:rPr>
          <w:szCs w:val="24"/>
        </w:rPr>
        <w:t>№</w:t>
      </w:r>
      <w:r w:rsidRPr="004B5082">
        <w:rPr>
          <w:szCs w:val="24"/>
        </w:rPr>
        <w:t xml:space="preserve"> SKY-DP06, SKY-DP08)</w:t>
      </w:r>
      <w:r w:rsidR="002D6553" w:rsidRPr="004B5082">
        <w:rPr>
          <w:szCs w:val="24"/>
        </w:rPr>
        <w:t>,</w:t>
      </w:r>
      <w:r w:rsidRPr="004B5082">
        <w:rPr>
          <w:szCs w:val="24"/>
        </w:rPr>
        <w:t xml:space="preserve"> </w:t>
      </w:r>
      <w:r w:rsidR="002D6553" w:rsidRPr="004B5082">
        <w:rPr>
          <w:szCs w:val="24"/>
        </w:rPr>
        <w:t>имплантат устанавливается в полость на глубину приблизительно</w:t>
      </w:r>
      <w:r w:rsidRPr="004B5082">
        <w:rPr>
          <w:szCs w:val="24"/>
        </w:rPr>
        <w:t xml:space="preserve"> 6</w:t>
      </w:r>
      <w:r w:rsidR="002D6553" w:rsidRPr="004B5082">
        <w:rPr>
          <w:szCs w:val="24"/>
        </w:rPr>
        <w:t>,</w:t>
      </w:r>
      <w:r w:rsidRPr="004B5082">
        <w:rPr>
          <w:szCs w:val="24"/>
        </w:rPr>
        <w:t xml:space="preserve">7 </w:t>
      </w:r>
      <w:r w:rsidR="002D6553" w:rsidRPr="004B5082">
        <w:rPr>
          <w:szCs w:val="24"/>
        </w:rPr>
        <w:t>мм</w:t>
      </w:r>
      <w:r w:rsidRPr="004B5082">
        <w:rPr>
          <w:szCs w:val="24"/>
        </w:rPr>
        <w:t xml:space="preserve">. </w:t>
      </w:r>
    </w:p>
    <w:p w:rsidR="00DD7479" w:rsidRPr="004B5082" w:rsidRDefault="00DD7479" w:rsidP="00DD7479">
      <w:pPr>
        <w:rPr>
          <w:szCs w:val="24"/>
        </w:rPr>
      </w:pPr>
      <w:r w:rsidRPr="004B5082">
        <w:rPr>
          <w:szCs w:val="24"/>
        </w:rPr>
        <w:t xml:space="preserve">2. </w:t>
      </w:r>
      <w:r w:rsidR="00A45EBC">
        <w:rPr>
          <w:szCs w:val="24"/>
        </w:rPr>
        <w:t>Затем следует</w:t>
      </w:r>
      <w:r w:rsidR="002D6553" w:rsidRPr="004B5082">
        <w:rPr>
          <w:szCs w:val="24"/>
        </w:rPr>
        <w:t xml:space="preserve"> определить</w:t>
      </w:r>
      <w:r w:rsidRPr="004B5082">
        <w:rPr>
          <w:szCs w:val="24"/>
        </w:rPr>
        <w:t xml:space="preserve"> </w:t>
      </w:r>
      <w:r w:rsidR="002D6553" w:rsidRPr="004B5082">
        <w:rPr>
          <w:szCs w:val="24"/>
        </w:rPr>
        <w:t>направление и глубину установки имплантата</w:t>
      </w:r>
      <w:r w:rsidRPr="004B5082">
        <w:rPr>
          <w:szCs w:val="24"/>
        </w:rPr>
        <w:t xml:space="preserve"> </w:t>
      </w:r>
      <w:r w:rsidR="002D6553" w:rsidRPr="004B5082">
        <w:rPr>
          <w:szCs w:val="24"/>
        </w:rPr>
        <w:t xml:space="preserve">с помощью </w:t>
      </w:r>
      <w:proofErr w:type="gramStart"/>
      <w:r w:rsidR="00CE2263">
        <w:rPr>
          <w:szCs w:val="24"/>
        </w:rPr>
        <w:t>твист-</w:t>
      </w:r>
      <w:r w:rsidR="002D6553" w:rsidRPr="004B5082">
        <w:rPr>
          <w:szCs w:val="24"/>
        </w:rPr>
        <w:t>сверла</w:t>
      </w:r>
      <w:proofErr w:type="gramEnd"/>
      <w:r w:rsidRPr="004B5082">
        <w:rPr>
          <w:szCs w:val="24"/>
        </w:rPr>
        <w:t xml:space="preserve"> (</w:t>
      </w:r>
      <w:r w:rsidR="002D6553" w:rsidRPr="004B5082">
        <w:rPr>
          <w:szCs w:val="24"/>
        </w:rPr>
        <w:t>№</w:t>
      </w:r>
      <w:r w:rsidRPr="004B5082">
        <w:rPr>
          <w:szCs w:val="24"/>
        </w:rPr>
        <w:t xml:space="preserve"> SKY-DT13L) </w:t>
      </w:r>
      <w:r w:rsidR="002D6553" w:rsidRPr="004B5082">
        <w:rPr>
          <w:szCs w:val="24"/>
        </w:rPr>
        <w:t xml:space="preserve">диаметром </w:t>
      </w:r>
      <w:r w:rsidRPr="004B5082">
        <w:rPr>
          <w:szCs w:val="24"/>
        </w:rPr>
        <w:t>1</w:t>
      </w:r>
      <w:r w:rsidR="002D6553" w:rsidRPr="004B5082">
        <w:rPr>
          <w:szCs w:val="24"/>
        </w:rPr>
        <w:t>,</w:t>
      </w:r>
      <w:r w:rsidRPr="004B5082">
        <w:rPr>
          <w:szCs w:val="24"/>
        </w:rPr>
        <w:t xml:space="preserve">3 </w:t>
      </w:r>
      <w:r w:rsidR="002D6553" w:rsidRPr="004B5082">
        <w:rPr>
          <w:szCs w:val="24"/>
        </w:rPr>
        <w:t>мм</w:t>
      </w:r>
      <w:r w:rsidRPr="004B5082">
        <w:rPr>
          <w:szCs w:val="24"/>
        </w:rPr>
        <w:t xml:space="preserve">. </w:t>
      </w:r>
      <w:r w:rsidR="002D6553" w:rsidRPr="004B5082">
        <w:rPr>
          <w:szCs w:val="24"/>
        </w:rPr>
        <w:t xml:space="preserve">Отметки на </w:t>
      </w:r>
      <w:proofErr w:type="gramStart"/>
      <w:r w:rsidR="00CE2263">
        <w:rPr>
          <w:szCs w:val="24"/>
        </w:rPr>
        <w:t>твист-</w:t>
      </w:r>
      <w:r w:rsidR="002D6553" w:rsidRPr="004B5082">
        <w:rPr>
          <w:szCs w:val="24"/>
        </w:rPr>
        <w:t>сверле</w:t>
      </w:r>
      <w:proofErr w:type="gramEnd"/>
      <w:r w:rsidRPr="004B5082">
        <w:rPr>
          <w:szCs w:val="24"/>
        </w:rPr>
        <w:t xml:space="preserve"> </w:t>
      </w:r>
      <w:r w:rsidR="002D6553" w:rsidRPr="004B5082">
        <w:rPr>
          <w:szCs w:val="24"/>
        </w:rPr>
        <w:t>соответствуют глубине сверления: 6-8-10-12-14</w:t>
      </w:r>
      <w:r w:rsidRPr="004B5082">
        <w:rPr>
          <w:szCs w:val="24"/>
        </w:rPr>
        <w:t xml:space="preserve">-16 </w:t>
      </w:r>
      <w:r w:rsidR="002D6553" w:rsidRPr="004B5082">
        <w:rPr>
          <w:szCs w:val="24"/>
        </w:rPr>
        <w:t>мм</w:t>
      </w:r>
      <w:r w:rsidRPr="004B5082">
        <w:rPr>
          <w:szCs w:val="24"/>
        </w:rPr>
        <w:t xml:space="preserve">. </w:t>
      </w:r>
    </w:p>
    <w:p w:rsidR="00DD7479" w:rsidRPr="004B5082" w:rsidRDefault="00DD7479" w:rsidP="00DD7479">
      <w:pPr>
        <w:rPr>
          <w:szCs w:val="24"/>
        </w:rPr>
      </w:pPr>
      <w:r w:rsidRPr="004B5082">
        <w:rPr>
          <w:szCs w:val="24"/>
        </w:rPr>
        <w:t xml:space="preserve">3. </w:t>
      </w:r>
      <w:r w:rsidR="002D6553" w:rsidRPr="004B5082">
        <w:rPr>
          <w:szCs w:val="24"/>
        </w:rPr>
        <w:t>Препарирование ложа имплантата выполняется с использованием</w:t>
      </w:r>
      <w:r w:rsidRPr="004B5082">
        <w:rPr>
          <w:szCs w:val="24"/>
        </w:rPr>
        <w:t xml:space="preserve"> </w:t>
      </w:r>
      <w:proofErr w:type="gramStart"/>
      <w:r w:rsidR="00CE2263">
        <w:rPr>
          <w:szCs w:val="24"/>
        </w:rPr>
        <w:t>твист-</w:t>
      </w:r>
      <w:r w:rsidR="002D6553" w:rsidRPr="004B5082">
        <w:rPr>
          <w:szCs w:val="24"/>
        </w:rPr>
        <w:t>сверла</w:t>
      </w:r>
      <w:proofErr w:type="gramEnd"/>
      <w:r w:rsidRPr="004B5082">
        <w:rPr>
          <w:szCs w:val="24"/>
        </w:rPr>
        <w:t xml:space="preserve"> (</w:t>
      </w:r>
      <w:r w:rsidR="002D6553" w:rsidRPr="004B5082">
        <w:rPr>
          <w:szCs w:val="24"/>
        </w:rPr>
        <w:t>№</w:t>
      </w:r>
      <w:r w:rsidRPr="004B5082">
        <w:rPr>
          <w:szCs w:val="24"/>
        </w:rPr>
        <w:t xml:space="preserve"> SKY-DTL23L) </w:t>
      </w:r>
      <w:r w:rsidR="002D6553" w:rsidRPr="004B5082">
        <w:rPr>
          <w:szCs w:val="24"/>
        </w:rPr>
        <w:t>диаметром</w:t>
      </w:r>
      <w:r w:rsidRPr="004B5082">
        <w:rPr>
          <w:szCs w:val="24"/>
        </w:rPr>
        <w:t xml:space="preserve"> 2</w:t>
      </w:r>
      <w:r w:rsidR="002D6553" w:rsidRPr="004B5082">
        <w:rPr>
          <w:szCs w:val="24"/>
        </w:rPr>
        <w:t>,</w:t>
      </w:r>
      <w:r w:rsidRPr="004B5082">
        <w:rPr>
          <w:szCs w:val="24"/>
        </w:rPr>
        <w:t xml:space="preserve">25 </w:t>
      </w:r>
      <w:r w:rsidR="002D6553" w:rsidRPr="004B5082">
        <w:rPr>
          <w:szCs w:val="24"/>
        </w:rPr>
        <w:t>мм</w:t>
      </w:r>
      <w:r w:rsidRPr="004B5082">
        <w:rPr>
          <w:szCs w:val="24"/>
        </w:rPr>
        <w:t xml:space="preserve"> </w:t>
      </w:r>
      <w:r w:rsidR="002D6553" w:rsidRPr="004B5082">
        <w:rPr>
          <w:szCs w:val="24"/>
        </w:rPr>
        <w:t>в зависимости от качества костной ткани</w:t>
      </w:r>
      <w:r w:rsidRPr="004B5082">
        <w:rPr>
          <w:szCs w:val="24"/>
        </w:rPr>
        <w:t xml:space="preserve"> (</w:t>
      </w:r>
      <w:r w:rsidR="002D6553" w:rsidRPr="004B5082">
        <w:rPr>
          <w:szCs w:val="24"/>
        </w:rPr>
        <w:t>см. Рис</w:t>
      </w:r>
      <w:r w:rsidRPr="004B5082">
        <w:rPr>
          <w:szCs w:val="24"/>
        </w:rPr>
        <w:t>.</w:t>
      </w:r>
      <w:r w:rsidR="002D6553" w:rsidRPr="004B5082">
        <w:rPr>
          <w:szCs w:val="24"/>
        </w:rPr>
        <w:t xml:space="preserve"> </w:t>
      </w:r>
      <w:r w:rsidRPr="004B5082">
        <w:rPr>
          <w:szCs w:val="24"/>
        </w:rPr>
        <w:t xml:space="preserve">1). </w:t>
      </w:r>
      <w:r w:rsidR="002D6553" w:rsidRPr="004B5082">
        <w:rPr>
          <w:szCs w:val="24"/>
        </w:rPr>
        <w:t>Заканчивать сверление необходимо в зависимости от длины имплантата с использованием соответствующего сверла</w:t>
      </w:r>
      <w:r w:rsidRPr="004B5082">
        <w:rPr>
          <w:szCs w:val="24"/>
        </w:rPr>
        <w:t xml:space="preserve"> (</w:t>
      </w:r>
      <w:r w:rsidR="002D6553" w:rsidRPr="004B5082">
        <w:rPr>
          <w:szCs w:val="24"/>
        </w:rPr>
        <w:t>№</w:t>
      </w:r>
      <w:r w:rsidRPr="004B5082">
        <w:rPr>
          <w:szCs w:val="24"/>
        </w:rPr>
        <w:t xml:space="preserve"> SKY-ST06,</w:t>
      </w:r>
      <w:r w:rsidR="00B63F35" w:rsidRPr="004B5082">
        <w:rPr>
          <w:szCs w:val="24"/>
        </w:rPr>
        <w:t xml:space="preserve"> </w:t>
      </w:r>
      <w:r w:rsidRPr="004B5082">
        <w:rPr>
          <w:szCs w:val="24"/>
        </w:rPr>
        <w:t xml:space="preserve">SKY-ST10, SKY-ST12, SKY-ST14) </w:t>
      </w:r>
      <w:r w:rsidR="002D6553" w:rsidRPr="004B5082">
        <w:rPr>
          <w:szCs w:val="24"/>
        </w:rPr>
        <w:t>во избежание избыточной глубины препарирования</w:t>
      </w:r>
      <w:r w:rsidRPr="004B5082">
        <w:rPr>
          <w:szCs w:val="24"/>
        </w:rPr>
        <w:t xml:space="preserve">. </w:t>
      </w:r>
    </w:p>
    <w:p w:rsidR="00DD7479" w:rsidRPr="004B5082" w:rsidRDefault="00DD7479" w:rsidP="00DD7479">
      <w:pPr>
        <w:rPr>
          <w:szCs w:val="24"/>
        </w:rPr>
      </w:pPr>
      <w:r w:rsidRPr="004B5082">
        <w:rPr>
          <w:szCs w:val="24"/>
        </w:rPr>
        <w:t xml:space="preserve">4. </w:t>
      </w:r>
      <w:r w:rsidR="002D6553" w:rsidRPr="004B5082">
        <w:rPr>
          <w:szCs w:val="24"/>
        </w:rPr>
        <w:t>Для имплантатов</w:t>
      </w:r>
      <w:r w:rsidRPr="004B5082">
        <w:rPr>
          <w:szCs w:val="24"/>
        </w:rPr>
        <w:t xml:space="preserve"> mini</w:t>
      </w:r>
      <w:r w:rsidRPr="00CE2263">
        <w:rPr>
          <w:szCs w:val="24"/>
          <w:vertAlign w:val="superscript"/>
        </w:rPr>
        <w:t>2</w:t>
      </w:r>
      <w:r w:rsidRPr="004B5082">
        <w:rPr>
          <w:szCs w:val="24"/>
        </w:rPr>
        <w:t xml:space="preserve">SKY </w:t>
      </w:r>
      <w:r w:rsidR="002D6553" w:rsidRPr="004B5082">
        <w:rPr>
          <w:szCs w:val="24"/>
        </w:rPr>
        <w:t>«мини</w:t>
      </w:r>
      <w:r w:rsidR="002D6553" w:rsidRPr="00CE2263">
        <w:rPr>
          <w:szCs w:val="24"/>
          <w:vertAlign w:val="superscript"/>
        </w:rPr>
        <w:t>2</w:t>
      </w:r>
      <w:r w:rsidR="002D6553" w:rsidRPr="004B5082">
        <w:rPr>
          <w:szCs w:val="24"/>
        </w:rPr>
        <w:t xml:space="preserve">СКАЙ» </w:t>
      </w:r>
      <w:r w:rsidRPr="004B5082">
        <w:rPr>
          <w:szCs w:val="24"/>
        </w:rPr>
        <w:t xml:space="preserve">3,2 </w:t>
      </w:r>
      <w:r w:rsidR="002D6553" w:rsidRPr="004B5082">
        <w:rPr>
          <w:szCs w:val="24"/>
        </w:rPr>
        <w:t>должно быть выполнено дополнительное препарирование</w:t>
      </w:r>
      <w:r w:rsidRPr="004B5082">
        <w:rPr>
          <w:szCs w:val="24"/>
        </w:rPr>
        <w:t xml:space="preserve"> </w:t>
      </w:r>
      <w:r w:rsidR="002D6553" w:rsidRPr="004B5082">
        <w:rPr>
          <w:szCs w:val="24"/>
        </w:rPr>
        <w:t>следующим образом</w:t>
      </w:r>
      <w:r w:rsidR="00B63F35" w:rsidRPr="004B5082">
        <w:rPr>
          <w:szCs w:val="24"/>
        </w:rPr>
        <w:t xml:space="preserve"> </w:t>
      </w:r>
      <w:r w:rsidRPr="004B5082">
        <w:rPr>
          <w:szCs w:val="24"/>
        </w:rPr>
        <w:t>(</w:t>
      </w:r>
      <w:r w:rsidR="002D6553" w:rsidRPr="004B5082">
        <w:rPr>
          <w:szCs w:val="24"/>
        </w:rPr>
        <w:t>в зависимости от качества костной ткани</w:t>
      </w:r>
      <w:r w:rsidRPr="004B5082">
        <w:rPr>
          <w:szCs w:val="24"/>
        </w:rPr>
        <w:t xml:space="preserve">): </w:t>
      </w:r>
    </w:p>
    <w:p w:rsidR="00DD7479" w:rsidRPr="004B5082" w:rsidRDefault="002D6553" w:rsidP="00DD7479">
      <w:pPr>
        <w:rPr>
          <w:szCs w:val="24"/>
        </w:rPr>
      </w:pPr>
      <w:r w:rsidRPr="004B5082">
        <w:rPr>
          <w:szCs w:val="24"/>
        </w:rPr>
        <w:t xml:space="preserve">Костная ткань </w:t>
      </w:r>
      <w:r w:rsidR="00DD7479" w:rsidRPr="004B5082">
        <w:rPr>
          <w:szCs w:val="24"/>
        </w:rPr>
        <w:t>D1:</w:t>
      </w:r>
      <w:r w:rsidR="00B63F35" w:rsidRPr="004B5082">
        <w:rPr>
          <w:szCs w:val="24"/>
        </w:rPr>
        <w:t xml:space="preserve"> </w:t>
      </w:r>
      <w:r w:rsidRPr="004B5082">
        <w:rPr>
          <w:szCs w:val="24"/>
        </w:rPr>
        <w:t>в жесткой костной ткани используется сверло</w:t>
      </w:r>
      <w:r w:rsidR="00DD7479" w:rsidRPr="004B5082">
        <w:rPr>
          <w:szCs w:val="24"/>
        </w:rPr>
        <w:t xml:space="preserve"> SKY </w:t>
      </w:r>
      <w:r w:rsidRPr="004B5082">
        <w:rPr>
          <w:szCs w:val="24"/>
        </w:rPr>
        <w:t>«СКАЙ»</w:t>
      </w:r>
      <w:r w:rsidR="00DD7479" w:rsidRPr="004B5082">
        <w:rPr>
          <w:szCs w:val="24"/>
        </w:rPr>
        <w:t xml:space="preserve"> </w:t>
      </w:r>
      <w:r w:rsidRPr="004B5082">
        <w:rPr>
          <w:szCs w:val="24"/>
        </w:rPr>
        <w:t>для твердой костной ткани</w:t>
      </w:r>
      <w:r w:rsidR="00DD7479" w:rsidRPr="004B5082">
        <w:rPr>
          <w:szCs w:val="24"/>
        </w:rPr>
        <w:t xml:space="preserve"> (</w:t>
      </w:r>
      <w:r w:rsidRPr="004B5082">
        <w:rPr>
          <w:szCs w:val="24"/>
        </w:rPr>
        <w:t>№</w:t>
      </w:r>
      <w:r w:rsidR="00DD7479" w:rsidRPr="004B5082">
        <w:rPr>
          <w:szCs w:val="24"/>
        </w:rPr>
        <w:t xml:space="preserve"> SKYD1235) </w:t>
      </w:r>
      <w:r w:rsidRPr="004B5082">
        <w:rPr>
          <w:szCs w:val="24"/>
        </w:rPr>
        <w:t>для препарирования ложа имплантата</w:t>
      </w:r>
      <w:r w:rsidR="00DD7479" w:rsidRPr="004B5082">
        <w:rPr>
          <w:szCs w:val="24"/>
        </w:rPr>
        <w:t xml:space="preserve"> (300 </w:t>
      </w:r>
      <w:r w:rsidRPr="004B5082">
        <w:rPr>
          <w:szCs w:val="24"/>
        </w:rPr>
        <w:t>об</w:t>
      </w:r>
      <w:proofErr w:type="gramStart"/>
      <w:r w:rsidRPr="004B5082">
        <w:rPr>
          <w:szCs w:val="24"/>
        </w:rPr>
        <w:t>.</w:t>
      </w:r>
      <w:proofErr w:type="gramEnd"/>
      <w:r w:rsidRPr="004B5082">
        <w:rPr>
          <w:szCs w:val="24"/>
        </w:rPr>
        <w:t>/</w:t>
      </w:r>
      <w:proofErr w:type="gramStart"/>
      <w:r w:rsidRPr="004B5082">
        <w:rPr>
          <w:szCs w:val="24"/>
        </w:rPr>
        <w:t>м</w:t>
      </w:r>
      <w:proofErr w:type="gramEnd"/>
      <w:r w:rsidRPr="004B5082">
        <w:rPr>
          <w:szCs w:val="24"/>
        </w:rPr>
        <w:t>ин</w:t>
      </w:r>
      <w:r w:rsidR="00CE2263">
        <w:rPr>
          <w:szCs w:val="24"/>
        </w:rPr>
        <w:t>.</w:t>
      </w:r>
      <w:r w:rsidR="00DD7479" w:rsidRPr="004B5082">
        <w:rPr>
          <w:szCs w:val="24"/>
        </w:rPr>
        <w:t xml:space="preserve">) </w:t>
      </w:r>
      <w:r w:rsidRPr="004B5082">
        <w:rPr>
          <w:szCs w:val="24"/>
        </w:rPr>
        <w:t>до достижения заданной длины</w:t>
      </w:r>
      <w:r w:rsidR="00DD7479" w:rsidRPr="004B5082">
        <w:rPr>
          <w:szCs w:val="24"/>
        </w:rPr>
        <w:t xml:space="preserve">. </w:t>
      </w:r>
    </w:p>
    <w:p w:rsidR="00DD7479" w:rsidRPr="004B5082" w:rsidRDefault="002D6553" w:rsidP="00DD7479">
      <w:pPr>
        <w:rPr>
          <w:szCs w:val="24"/>
        </w:rPr>
      </w:pPr>
      <w:r w:rsidRPr="004B5082">
        <w:rPr>
          <w:szCs w:val="24"/>
        </w:rPr>
        <w:t xml:space="preserve">Костная ткань </w:t>
      </w:r>
      <w:r w:rsidR="00DD7479" w:rsidRPr="004B5082">
        <w:rPr>
          <w:szCs w:val="24"/>
        </w:rPr>
        <w:t>D2-D3:</w:t>
      </w:r>
      <w:r w:rsidR="00B63F35" w:rsidRPr="004B5082">
        <w:rPr>
          <w:szCs w:val="24"/>
        </w:rPr>
        <w:t xml:space="preserve"> </w:t>
      </w:r>
      <w:r w:rsidRPr="004B5082">
        <w:rPr>
          <w:szCs w:val="24"/>
        </w:rPr>
        <w:t>препарирование костной ткани средней жесткости и мягкой костной ткани</w:t>
      </w:r>
      <w:r w:rsidR="00DD7479" w:rsidRPr="004B5082">
        <w:rPr>
          <w:szCs w:val="24"/>
        </w:rPr>
        <w:t xml:space="preserve"> </w:t>
      </w:r>
      <w:r w:rsidRPr="004B5082">
        <w:rPr>
          <w:szCs w:val="24"/>
        </w:rPr>
        <w:t>до достижения длины имплантата</w:t>
      </w:r>
      <w:r w:rsidR="00DD7479" w:rsidRPr="004B5082">
        <w:rPr>
          <w:szCs w:val="24"/>
        </w:rPr>
        <w:t xml:space="preserve"> </w:t>
      </w:r>
      <w:r w:rsidRPr="004B5082">
        <w:rPr>
          <w:szCs w:val="24"/>
        </w:rPr>
        <w:t xml:space="preserve">выполняется с использованием сверла </w:t>
      </w:r>
      <w:r w:rsidR="00DD7479" w:rsidRPr="004B5082">
        <w:rPr>
          <w:szCs w:val="24"/>
        </w:rPr>
        <w:t>SKY</w:t>
      </w:r>
      <w:r w:rsidR="00B63F35" w:rsidRPr="004B5082">
        <w:rPr>
          <w:szCs w:val="24"/>
        </w:rPr>
        <w:t xml:space="preserve"> </w:t>
      </w:r>
      <w:r w:rsidRPr="004B5082">
        <w:rPr>
          <w:szCs w:val="24"/>
        </w:rPr>
        <w:t>«СКАЙ»</w:t>
      </w:r>
      <w:r w:rsidR="00DD7479" w:rsidRPr="004B5082">
        <w:rPr>
          <w:szCs w:val="24"/>
        </w:rPr>
        <w:t xml:space="preserve"> </w:t>
      </w:r>
      <w:r w:rsidRPr="004B5082">
        <w:rPr>
          <w:szCs w:val="24"/>
        </w:rPr>
        <w:t>для костной ткани средней жесткости и мягкой костной ткани</w:t>
      </w:r>
      <w:r w:rsidR="00DD7479" w:rsidRPr="004B5082">
        <w:rPr>
          <w:szCs w:val="24"/>
        </w:rPr>
        <w:t xml:space="preserve"> (</w:t>
      </w:r>
      <w:r w:rsidRPr="004B5082">
        <w:rPr>
          <w:szCs w:val="24"/>
        </w:rPr>
        <w:t>№</w:t>
      </w:r>
      <w:r w:rsidR="00DD7479" w:rsidRPr="004B5082">
        <w:rPr>
          <w:szCs w:val="24"/>
        </w:rPr>
        <w:t xml:space="preserve"> SKYD3435) </w:t>
      </w:r>
      <w:r w:rsidRPr="004B5082">
        <w:rPr>
          <w:szCs w:val="24"/>
        </w:rPr>
        <w:t>со скоростью</w:t>
      </w:r>
      <w:r w:rsidR="00DD7479" w:rsidRPr="004B5082">
        <w:rPr>
          <w:szCs w:val="24"/>
        </w:rPr>
        <w:t xml:space="preserve"> 300 </w:t>
      </w:r>
      <w:r w:rsidRPr="004B5082">
        <w:rPr>
          <w:szCs w:val="24"/>
        </w:rPr>
        <w:t>об</w:t>
      </w:r>
      <w:proofErr w:type="gramStart"/>
      <w:r w:rsidRPr="004B5082">
        <w:rPr>
          <w:szCs w:val="24"/>
        </w:rPr>
        <w:t>.</w:t>
      </w:r>
      <w:proofErr w:type="gramEnd"/>
      <w:r w:rsidRPr="004B5082">
        <w:rPr>
          <w:szCs w:val="24"/>
        </w:rPr>
        <w:t>/</w:t>
      </w:r>
      <w:proofErr w:type="gramStart"/>
      <w:r w:rsidRPr="004B5082">
        <w:rPr>
          <w:szCs w:val="24"/>
        </w:rPr>
        <w:t>м</w:t>
      </w:r>
      <w:proofErr w:type="gramEnd"/>
      <w:r w:rsidRPr="004B5082">
        <w:rPr>
          <w:szCs w:val="24"/>
        </w:rPr>
        <w:t>ин</w:t>
      </w:r>
      <w:r w:rsidR="00DD7479" w:rsidRPr="004B5082">
        <w:rPr>
          <w:szCs w:val="24"/>
        </w:rPr>
        <w:t xml:space="preserve">. </w:t>
      </w:r>
    </w:p>
    <w:p w:rsidR="00DD7479" w:rsidRPr="004B5082" w:rsidRDefault="002D6553" w:rsidP="00DD7479">
      <w:pPr>
        <w:rPr>
          <w:szCs w:val="24"/>
        </w:rPr>
      </w:pPr>
      <w:r w:rsidRPr="004B5082">
        <w:rPr>
          <w:szCs w:val="24"/>
        </w:rPr>
        <w:t xml:space="preserve">Костная ткань </w:t>
      </w:r>
      <w:r w:rsidR="00DD7479" w:rsidRPr="004B5082">
        <w:rPr>
          <w:szCs w:val="24"/>
        </w:rPr>
        <w:t>D4:</w:t>
      </w:r>
      <w:r w:rsidR="00B63F35" w:rsidRPr="004B5082">
        <w:rPr>
          <w:szCs w:val="24"/>
        </w:rPr>
        <w:t xml:space="preserve"> </w:t>
      </w:r>
      <w:r w:rsidRPr="004B5082">
        <w:rPr>
          <w:szCs w:val="24"/>
        </w:rPr>
        <w:t>препарирование мягкой костной ткани выполняется с использованием</w:t>
      </w:r>
      <w:r w:rsidR="00DD7479" w:rsidRPr="004B5082">
        <w:rPr>
          <w:szCs w:val="24"/>
        </w:rPr>
        <w:t xml:space="preserve"> </w:t>
      </w:r>
      <w:proofErr w:type="gramStart"/>
      <w:r w:rsidR="00CE2263">
        <w:rPr>
          <w:szCs w:val="24"/>
        </w:rPr>
        <w:t>твист-</w:t>
      </w:r>
      <w:r w:rsidRPr="004B5082">
        <w:rPr>
          <w:szCs w:val="24"/>
        </w:rPr>
        <w:t>сверла</w:t>
      </w:r>
      <w:proofErr w:type="gramEnd"/>
      <w:r w:rsidR="00DD7479" w:rsidRPr="004B5082">
        <w:rPr>
          <w:szCs w:val="24"/>
        </w:rPr>
        <w:t xml:space="preserve"> (</w:t>
      </w:r>
      <w:r w:rsidRPr="004B5082">
        <w:rPr>
          <w:szCs w:val="24"/>
        </w:rPr>
        <w:t>№</w:t>
      </w:r>
      <w:r w:rsidR="00DD7479" w:rsidRPr="004B5082">
        <w:rPr>
          <w:szCs w:val="24"/>
        </w:rPr>
        <w:t xml:space="preserve"> SKYDT23K, SKYDT23L).</w:t>
      </w:r>
    </w:p>
    <w:p w:rsidR="00DD7479" w:rsidRPr="004B5082" w:rsidRDefault="002D6553" w:rsidP="00516144">
      <w:pPr>
        <w:spacing w:after="60"/>
        <w:rPr>
          <w:szCs w:val="24"/>
        </w:rPr>
      </w:pPr>
      <w:r w:rsidRPr="004B5082">
        <w:rPr>
          <w:szCs w:val="24"/>
        </w:rPr>
        <w:t>В зависимости от длины имплантата</w:t>
      </w:r>
      <w:r w:rsidR="00DD7479" w:rsidRPr="004B5082">
        <w:rPr>
          <w:szCs w:val="24"/>
        </w:rPr>
        <w:t xml:space="preserve"> </w:t>
      </w:r>
      <w:r w:rsidR="00704AA2" w:rsidRPr="004B5082">
        <w:rPr>
          <w:szCs w:val="24"/>
        </w:rPr>
        <w:t>доступны соответствующие ограничители глубины</w:t>
      </w:r>
      <w:r w:rsidR="00DD7479" w:rsidRPr="004B5082">
        <w:rPr>
          <w:szCs w:val="24"/>
        </w:rPr>
        <w:t xml:space="preserve"> </w:t>
      </w:r>
      <w:r w:rsidR="00BC3618" w:rsidRPr="004B5082">
        <w:rPr>
          <w:szCs w:val="24"/>
        </w:rPr>
        <w:t xml:space="preserve">сверления </w:t>
      </w:r>
      <w:r w:rsidR="00704AA2" w:rsidRPr="004B5082">
        <w:rPr>
          <w:szCs w:val="24"/>
        </w:rPr>
        <w:t>диаметром</w:t>
      </w:r>
      <w:r w:rsidR="00DD7479" w:rsidRPr="004B5082">
        <w:rPr>
          <w:szCs w:val="24"/>
        </w:rPr>
        <w:t xml:space="preserve"> 4</w:t>
      </w:r>
      <w:r w:rsidR="00704AA2" w:rsidRPr="004B5082">
        <w:rPr>
          <w:szCs w:val="24"/>
        </w:rPr>
        <w:t>,</w:t>
      </w:r>
      <w:r w:rsidR="00DD7479" w:rsidRPr="004B5082">
        <w:rPr>
          <w:szCs w:val="24"/>
        </w:rPr>
        <w:t xml:space="preserve">0 </w:t>
      </w:r>
      <w:r w:rsidR="00704AA2" w:rsidRPr="004B5082">
        <w:rPr>
          <w:szCs w:val="24"/>
        </w:rPr>
        <w:t>мм</w:t>
      </w:r>
      <w:r w:rsidR="00DD7479" w:rsidRPr="004B5082">
        <w:rPr>
          <w:szCs w:val="24"/>
        </w:rPr>
        <w:t xml:space="preserve"> (</w:t>
      </w:r>
      <w:r w:rsidR="00704AA2" w:rsidRPr="004B5082">
        <w:rPr>
          <w:szCs w:val="24"/>
        </w:rPr>
        <w:t>№</w:t>
      </w:r>
      <w:r w:rsidR="00DD7479" w:rsidRPr="004B5082">
        <w:rPr>
          <w:szCs w:val="24"/>
        </w:rPr>
        <w:t xml:space="preserve"> SKYS0840, SKYS1040, SKYS1240, SKYS1440) </w:t>
      </w:r>
      <w:r w:rsidR="00704AA2" w:rsidRPr="004B5082">
        <w:rPr>
          <w:szCs w:val="24"/>
        </w:rPr>
        <w:t xml:space="preserve">во избежание </w:t>
      </w:r>
      <w:r w:rsidR="00BC3618" w:rsidRPr="004B5082">
        <w:rPr>
          <w:szCs w:val="24"/>
        </w:rPr>
        <w:t xml:space="preserve">образования </w:t>
      </w:r>
      <w:r w:rsidR="00704AA2" w:rsidRPr="004B5082">
        <w:rPr>
          <w:szCs w:val="24"/>
        </w:rPr>
        <w:t>избыточной глубины</w:t>
      </w:r>
      <w:r w:rsidR="00DD7479" w:rsidRPr="004B5082">
        <w:rPr>
          <w:szCs w:val="24"/>
        </w:rPr>
        <w:t xml:space="preserve"> </w:t>
      </w:r>
      <w:r w:rsidR="00704AA2" w:rsidRPr="004B5082">
        <w:rPr>
          <w:szCs w:val="24"/>
        </w:rPr>
        <w:t>во время препарирования полости</w:t>
      </w:r>
      <w:r w:rsidR="00DD7479" w:rsidRPr="004B5082">
        <w:rPr>
          <w:szCs w:val="24"/>
        </w:rPr>
        <w:t>.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D7479" w:rsidRPr="004B5082" w:rsidTr="002D6553">
        <w:tc>
          <w:tcPr>
            <w:tcW w:w="9571" w:type="dxa"/>
          </w:tcPr>
          <w:p w:rsidR="00DD7479" w:rsidRPr="004B5082" w:rsidRDefault="00DD7479" w:rsidP="002D6553">
            <w:pPr>
              <w:rPr>
                <w:szCs w:val="24"/>
              </w:rPr>
            </w:pPr>
            <w:r w:rsidRPr="004B5082">
              <w:rPr>
                <w:noProof/>
                <w:szCs w:val="24"/>
                <w:lang w:eastAsia="ru-RU"/>
              </w:rPr>
              <w:drawing>
                <wp:inline distT="0" distB="0" distL="0" distR="0" wp14:anchorId="0BF4CCA6" wp14:editId="495BBC4B">
                  <wp:extent cx="239942" cy="191818"/>
                  <wp:effectExtent l="19050" t="0" r="7708" b="0"/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36" cy="1920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5082">
              <w:rPr>
                <w:b/>
              </w:rPr>
              <w:t xml:space="preserve"> ПРЕДУПРЕЖДЕНИЕ</w:t>
            </w:r>
          </w:p>
          <w:p w:rsidR="00DD7479" w:rsidRPr="00A45EBC" w:rsidRDefault="00704AA2" w:rsidP="00704AA2">
            <w:pPr>
              <w:rPr>
                <w:sz w:val="23"/>
                <w:szCs w:val="23"/>
              </w:rPr>
            </w:pPr>
            <w:r w:rsidRPr="00A45EBC">
              <w:rPr>
                <w:sz w:val="23"/>
                <w:szCs w:val="23"/>
              </w:rPr>
              <w:t>Не допускать наклона в процессе сверления или</w:t>
            </w:r>
            <w:r w:rsidR="00DD7479" w:rsidRPr="00A45EBC">
              <w:rPr>
                <w:sz w:val="23"/>
                <w:szCs w:val="23"/>
              </w:rPr>
              <w:t xml:space="preserve"> </w:t>
            </w:r>
            <w:r w:rsidRPr="00A45EBC">
              <w:rPr>
                <w:sz w:val="23"/>
                <w:szCs w:val="23"/>
              </w:rPr>
              <w:t>повторного сверления</w:t>
            </w:r>
            <w:r w:rsidR="00DD7479" w:rsidRPr="00A45EBC">
              <w:rPr>
                <w:sz w:val="23"/>
                <w:szCs w:val="23"/>
              </w:rPr>
              <w:t xml:space="preserve"> </w:t>
            </w:r>
            <w:r w:rsidRPr="00A45EBC">
              <w:rPr>
                <w:sz w:val="23"/>
                <w:szCs w:val="23"/>
              </w:rPr>
              <w:t>для обеспечения первичной стабильности имплантатов</w:t>
            </w:r>
            <w:r w:rsidR="00DD7479" w:rsidRPr="00A45EBC">
              <w:rPr>
                <w:sz w:val="23"/>
                <w:szCs w:val="23"/>
              </w:rPr>
              <w:t xml:space="preserve"> </w:t>
            </w:r>
            <w:proofErr w:type="spellStart"/>
            <w:r w:rsidR="00DD7479" w:rsidRPr="00A45EBC">
              <w:rPr>
                <w:sz w:val="23"/>
                <w:szCs w:val="23"/>
              </w:rPr>
              <w:t>miniSKY</w:t>
            </w:r>
            <w:proofErr w:type="spellEnd"/>
            <w:r w:rsidR="00DD7479" w:rsidRPr="00A45EBC">
              <w:rPr>
                <w:sz w:val="23"/>
                <w:szCs w:val="23"/>
              </w:rPr>
              <w:t xml:space="preserve"> </w:t>
            </w:r>
            <w:r w:rsidRPr="00A45EBC">
              <w:rPr>
                <w:sz w:val="23"/>
                <w:szCs w:val="23"/>
              </w:rPr>
              <w:t>«</w:t>
            </w:r>
            <w:proofErr w:type="spellStart"/>
            <w:r w:rsidRPr="00A45EBC">
              <w:rPr>
                <w:sz w:val="23"/>
                <w:szCs w:val="23"/>
              </w:rPr>
              <w:t>миниСКАЙ</w:t>
            </w:r>
            <w:proofErr w:type="spellEnd"/>
            <w:r w:rsidRPr="00A45EBC">
              <w:rPr>
                <w:sz w:val="23"/>
                <w:szCs w:val="23"/>
              </w:rPr>
              <w:t>»</w:t>
            </w:r>
            <w:r w:rsidR="00DD7479" w:rsidRPr="00A45EBC">
              <w:rPr>
                <w:sz w:val="23"/>
                <w:szCs w:val="23"/>
              </w:rPr>
              <w:t>.</w:t>
            </w:r>
          </w:p>
        </w:tc>
      </w:tr>
    </w:tbl>
    <w:p w:rsidR="00DD7479" w:rsidRPr="004B5082" w:rsidRDefault="00DD7479" w:rsidP="00516144">
      <w:pPr>
        <w:spacing w:before="60"/>
        <w:rPr>
          <w:szCs w:val="24"/>
        </w:rPr>
      </w:pPr>
      <w:r w:rsidRPr="004B5082">
        <w:rPr>
          <w:szCs w:val="24"/>
        </w:rPr>
        <w:t xml:space="preserve">5. </w:t>
      </w:r>
      <w:r w:rsidR="00704AA2" w:rsidRPr="004B5082">
        <w:rPr>
          <w:szCs w:val="24"/>
        </w:rPr>
        <w:t>Имплантаты</w:t>
      </w:r>
      <w:r w:rsidRPr="004B5082">
        <w:rPr>
          <w:szCs w:val="24"/>
        </w:rPr>
        <w:t xml:space="preserve"> </w:t>
      </w:r>
      <w:proofErr w:type="spellStart"/>
      <w:r w:rsidRPr="004B5082">
        <w:rPr>
          <w:szCs w:val="24"/>
        </w:rPr>
        <w:t>miniSKY</w:t>
      </w:r>
      <w:proofErr w:type="spellEnd"/>
      <w:r w:rsidRPr="004B5082">
        <w:rPr>
          <w:szCs w:val="24"/>
        </w:rPr>
        <w:t xml:space="preserve"> </w:t>
      </w:r>
      <w:r w:rsidR="00704AA2" w:rsidRPr="004B5082">
        <w:rPr>
          <w:szCs w:val="24"/>
        </w:rPr>
        <w:t>«</w:t>
      </w:r>
      <w:proofErr w:type="spellStart"/>
      <w:r w:rsidR="00704AA2" w:rsidRPr="004B5082">
        <w:rPr>
          <w:szCs w:val="24"/>
        </w:rPr>
        <w:t>миниСКАЙ</w:t>
      </w:r>
      <w:proofErr w:type="spellEnd"/>
      <w:r w:rsidR="00704AA2" w:rsidRPr="004B5082">
        <w:rPr>
          <w:szCs w:val="24"/>
        </w:rPr>
        <w:t>»</w:t>
      </w:r>
      <w:r w:rsidRPr="004B5082">
        <w:rPr>
          <w:szCs w:val="24"/>
        </w:rPr>
        <w:t xml:space="preserve"> </w:t>
      </w:r>
      <w:r w:rsidR="00704AA2" w:rsidRPr="004B5082">
        <w:rPr>
          <w:szCs w:val="24"/>
        </w:rPr>
        <w:t>поставляются в стерильной упаковке</w:t>
      </w:r>
      <w:r w:rsidRPr="004B5082">
        <w:rPr>
          <w:szCs w:val="24"/>
        </w:rPr>
        <w:t xml:space="preserve">. </w:t>
      </w:r>
      <w:r w:rsidR="00704AA2" w:rsidRPr="004B5082">
        <w:rPr>
          <w:szCs w:val="24"/>
        </w:rPr>
        <w:t>После снятия защитной пленки</w:t>
      </w:r>
      <w:r w:rsidRPr="004B5082">
        <w:rPr>
          <w:szCs w:val="24"/>
        </w:rPr>
        <w:t xml:space="preserve"> </w:t>
      </w:r>
      <w:r w:rsidR="00704AA2" w:rsidRPr="004B5082">
        <w:rPr>
          <w:szCs w:val="24"/>
        </w:rPr>
        <w:t>имплантат может быть ввинчен вручную</w:t>
      </w:r>
      <w:r w:rsidRPr="004B5082">
        <w:rPr>
          <w:szCs w:val="24"/>
        </w:rPr>
        <w:t xml:space="preserve"> (2-3 </w:t>
      </w:r>
      <w:r w:rsidR="00704AA2" w:rsidRPr="004B5082">
        <w:rPr>
          <w:szCs w:val="24"/>
        </w:rPr>
        <w:t>оборота</w:t>
      </w:r>
      <w:r w:rsidRPr="004B5082">
        <w:rPr>
          <w:szCs w:val="24"/>
        </w:rPr>
        <w:t xml:space="preserve">) </w:t>
      </w:r>
      <w:r w:rsidR="00704AA2" w:rsidRPr="004B5082">
        <w:rPr>
          <w:szCs w:val="24"/>
        </w:rPr>
        <w:t>с использованием</w:t>
      </w:r>
      <w:r w:rsidRPr="004B5082">
        <w:rPr>
          <w:szCs w:val="24"/>
        </w:rPr>
        <w:t xml:space="preserve"> </w:t>
      </w:r>
      <w:proofErr w:type="spellStart"/>
      <w:r w:rsidR="00704AA2" w:rsidRPr="004B5082">
        <w:rPr>
          <w:szCs w:val="24"/>
        </w:rPr>
        <w:t>имплантовода</w:t>
      </w:r>
      <w:proofErr w:type="spellEnd"/>
      <w:r w:rsidRPr="004B5082">
        <w:rPr>
          <w:szCs w:val="24"/>
        </w:rPr>
        <w:t xml:space="preserve">. </w:t>
      </w:r>
      <w:r w:rsidR="00704AA2" w:rsidRPr="004B5082">
        <w:rPr>
          <w:szCs w:val="24"/>
        </w:rPr>
        <w:t>Имплантат</w:t>
      </w:r>
      <w:r w:rsidRPr="004B5082">
        <w:rPr>
          <w:szCs w:val="24"/>
        </w:rPr>
        <w:t xml:space="preserve"> </w:t>
      </w:r>
      <w:r w:rsidR="00704AA2" w:rsidRPr="004B5082">
        <w:rPr>
          <w:szCs w:val="24"/>
        </w:rPr>
        <w:t xml:space="preserve">извлекается </w:t>
      </w:r>
      <w:r w:rsidRPr="004B5082">
        <w:rPr>
          <w:szCs w:val="24"/>
        </w:rPr>
        <w:t>(</w:t>
      </w:r>
      <w:r w:rsidR="00704AA2" w:rsidRPr="004B5082">
        <w:rPr>
          <w:szCs w:val="24"/>
        </w:rPr>
        <w:t>Рис</w:t>
      </w:r>
      <w:r w:rsidRPr="004B5082">
        <w:rPr>
          <w:szCs w:val="24"/>
        </w:rPr>
        <w:t xml:space="preserve">. 1) </w:t>
      </w:r>
      <w:r w:rsidR="00704AA2" w:rsidRPr="004B5082">
        <w:rPr>
          <w:szCs w:val="24"/>
        </w:rPr>
        <w:t>с использованием установочного инструмента</w:t>
      </w:r>
      <w:r w:rsidRPr="004B5082">
        <w:rPr>
          <w:szCs w:val="24"/>
        </w:rPr>
        <w:t xml:space="preserve"> (</w:t>
      </w:r>
      <w:r w:rsidR="00704AA2" w:rsidRPr="004B5082">
        <w:rPr>
          <w:szCs w:val="24"/>
        </w:rPr>
        <w:t>монтажное устройство</w:t>
      </w:r>
      <w:r w:rsidRPr="004B5082">
        <w:rPr>
          <w:szCs w:val="24"/>
        </w:rPr>
        <w:t>) (</w:t>
      </w:r>
      <w:r w:rsidR="00704AA2" w:rsidRPr="004B5082">
        <w:rPr>
          <w:szCs w:val="24"/>
        </w:rPr>
        <w:t>№</w:t>
      </w:r>
      <w:r w:rsidRPr="004B5082">
        <w:rPr>
          <w:szCs w:val="24"/>
        </w:rPr>
        <w:t xml:space="preserve"> mSKYXWM6, mSKYXWM7)) </w:t>
      </w:r>
      <w:r w:rsidR="00704AA2" w:rsidRPr="004B5082">
        <w:rPr>
          <w:szCs w:val="24"/>
        </w:rPr>
        <w:t>для полной установки</w:t>
      </w:r>
      <w:r w:rsidRPr="004B5082">
        <w:rPr>
          <w:szCs w:val="24"/>
        </w:rPr>
        <w:t xml:space="preserve">. </w:t>
      </w:r>
      <w:r w:rsidR="00704AA2" w:rsidRPr="004B5082">
        <w:rPr>
          <w:szCs w:val="24"/>
        </w:rPr>
        <w:t xml:space="preserve">Установочный инструмент подходит для использования с </w:t>
      </w:r>
      <w:proofErr w:type="spellStart"/>
      <w:r w:rsidR="00704AA2" w:rsidRPr="004B5082">
        <w:rPr>
          <w:szCs w:val="24"/>
        </w:rPr>
        <w:t>контругловым</w:t>
      </w:r>
      <w:proofErr w:type="spellEnd"/>
      <w:r w:rsidR="00704AA2" w:rsidRPr="004B5082">
        <w:rPr>
          <w:szCs w:val="24"/>
        </w:rPr>
        <w:t xml:space="preserve"> наконечником</w:t>
      </w:r>
      <w:r w:rsidR="00A45EBC">
        <w:rPr>
          <w:szCs w:val="24"/>
        </w:rPr>
        <w:t xml:space="preserve"> (15-</w:t>
      </w:r>
      <w:r w:rsidRPr="004B5082">
        <w:rPr>
          <w:szCs w:val="24"/>
        </w:rPr>
        <w:t xml:space="preserve">25 </w:t>
      </w:r>
      <w:r w:rsidR="00704AA2" w:rsidRPr="004B5082">
        <w:rPr>
          <w:szCs w:val="24"/>
        </w:rPr>
        <w:t>об</w:t>
      </w:r>
      <w:proofErr w:type="gramStart"/>
      <w:r w:rsidR="00704AA2" w:rsidRPr="004B5082">
        <w:rPr>
          <w:szCs w:val="24"/>
        </w:rPr>
        <w:t>.</w:t>
      </w:r>
      <w:proofErr w:type="gramEnd"/>
      <w:r w:rsidR="00704AA2" w:rsidRPr="004B5082">
        <w:rPr>
          <w:szCs w:val="24"/>
        </w:rPr>
        <w:t>/</w:t>
      </w:r>
      <w:proofErr w:type="gramStart"/>
      <w:r w:rsidR="00704AA2" w:rsidRPr="004B5082">
        <w:rPr>
          <w:szCs w:val="24"/>
        </w:rPr>
        <w:t>м</w:t>
      </w:r>
      <w:proofErr w:type="gramEnd"/>
      <w:r w:rsidR="00704AA2" w:rsidRPr="004B5082">
        <w:rPr>
          <w:szCs w:val="24"/>
        </w:rPr>
        <w:t>ин</w:t>
      </w:r>
      <w:r w:rsidR="00CE2263">
        <w:rPr>
          <w:szCs w:val="24"/>
        </w:rPr>
        <w:t>.</w:t>
      </w:r>
      <w:r w:rsidRPr="004B5082">
        <w:rPr>
          <w:szCs w:val="24"/>
        </w:rPr>
        <w:t xml:space="preserve">) </w:t>
      </w:r>
      <w:r w:rsidR="00704AA2" w:rsidRPr="004B5082">
        <w:rPr>
          <w:szCs w:val="24"/>
        </w:rPr>
        <w:t>или</w:t>
      </w:r>
      <w:r w:rsidRPr="004B5082">
        <w:rPr>
          <w:szCs w:val="24"/>
        </w:rPr>
        <w:t xml:space="preserve"> </w:t>
      </w:r>
      <w:r w:rsidR="00704AA2" w:rsidRPr="004B5082">
        <w:rPr>
          <w:szCs w:val="24"/>
        </w:rPr>
        <w:t>ключом-трещ</w:t>
      </w:r>
      <w:r w:rsidR="00BC3618" w:rsidRPr="004B5082">
        <w:rPr>
          <w:szCs w:val="24"/>
        </w:rPr>
        <w:t>о</w:t>
      </w:r>
      <w:r w:rsidR="00704AA2" w:rsidRPr="004B5082">
        <w:rPr>
          <w:szCs w:val="24"/>
        </w:rPr>
        <w:t>ткой</w:t>
      </w:r>
      <w:r w:rsidRPr="004B5082">
        <w:rPr>
          <w:szCs w:val="24"/>
        </w:rPr>
        <w:t xml:space="preserve"> </w:t>
      </w:r>
      <w:r w:rsidR="00704AA2" w:rsidRPr="004B5082">
        <w:rPr>
          <w:szCs w:val="24"/>
        </w:rPr>
        <w:t>в сочетании с храповым переходником</w:t>
      </w:r>
      <w:r w:rsidRPr="004B5082">
        <w:rPr>
          <w:szCs w:val="24"/>
        </w:rPr>
        <w:t xml:space="preserve"> (</w:t>
      </w:r>
      <w:r w:rsidR="00704AA2" w:rsidRPr="004B5082">
        <w:rPr>
          <w:szCs w:val="24"/>
        </w:rPr>
        <w:t>№</w:t>
      </w:r>
      <w:r w:rsidRPr="004B5082">
        <w:rPr>
          <w:szCs w:val="24"/>
        </w:rPr>
        <w:t xml:space="preserve"> SKYTWCON). </w:t>
      </w:r>
      <w:r w:rsidR="00704AA2" w:rsidRPr="004B5082">
        <w:rPr>
          <w:szCs w:val="24"/>
        </w:rPr>
        <w:t>Во избежание перегрева</w:t>
      </w:r>
      <w:r w:rsidRPr="004B5082">
        <w:rPr>
          <w:szCs w:val="24"/>
        </w:rPr>
        <w:t xml:space="preserve"> </w:t>
      </w:r>
      <w:r w:rsidR="00704AA2" w:rsidRPr="004B5082">
        <w:rPr>
          <w:szCs w:val="24"/>
        </w:rPr>
        <w:t xml:space="preserve">имплантат осторожно </w:t>
      </w:r>
      <w:r w:rsidR="00BC3618" w:rsidRPr="004B5082">
        <w:rPr>
          <w:szCs w:val="24"/>
        </w:rPr>
        <w:t>поворачивается</w:t>
      </w:r>
      <w:r w:rsidR="00704AA2" w:rsidRPr="004B5082">
        <w:rPr>
          <w:szCs w:val="24"/>
        </w:rPr>
        <w:t xml:space="preserve"> до достижения</w:t>
      </w:r>
      <w:r w:rsidRPr="004B5082">
        <w:rPr>
          <w:szCs w:val="24"/>
        </w:rPr>
        <w:t xml:space="preserve"> </w:t>
      </w:r>
      <w:r w:rsidR="00704AA2" w:rsidRPr="004B5082">
        <w:rPr>
          <w:szCs w:val="24"/>
        </w:rPr>
        <w:t>заданной длины</w:t>
      </w:r>
      <w:r w:rsidRPr="004B5082">
        <w:rPr>
          <w:szCs w:val="24"/>
        </w:rPr>
        <w:t xml:space="preserve"> (</w:t>
      </w:r>
      <w:r w:rsidR="00704AA2" w:rsidRPr="004B5082">
        <w:rPr>
          <w:szCs w:val="24"/>
        </w:rPr>
        <w:t>до конца</w:t>
      </w:r>
      <w:r w:rsidRPr="004B5082">
        <w:rPr>
          <w:szCs w:val="24"/>
        </w:rPr>
        <w:t xml:space="preserve"> </w:t>
      </w:r>
      <w:r w:rsidR="00704AA2" w:rsidRPr="004B5082">
        <w:rPr>
          <w:szCs w:val="24"/>
        </w:rPr>
        <w:t>поверхности костной ткани</w:t>
      </w:r>
      <w:r w:rsidRPr="004B5082">
        <w:rPr>
          <w:szCs w:val="24"/>
        </w:rPr>
        <w:t xml:space="preserve"> (OCS)</w:t>
      </w:r>
      <w:r w:rsidRPr="00CE2263">
        <w:rPr>
          <w:szCs w:val="24"/>
          <w:vertAlign w:val="superscript"/>
        </w:rPr>
        <w:t>®</w:t>
      </w:r>
      <w:r w:rsidRPr="004B5082">
        <w:rPr>
          <w:szCs w:val="24"/>
        </w:rPr>
        <w:t xml:space="preserve">). </w:t>
      </w:r>
      <w:r w:rsidR="00704AA2" w:rsidRPr="004B5082">
        <w:rPr>
          <w:szCs w:val="24"/>
        </w:rPr>
        <w:t>Максимальный момент затяжки составляет</w:t>
      </w:r>
      <w:r w:rsidRPr="004B5082">
        <w:rPr>
          <w:szCs w:val="24"/>
        </w:rPr>
        <w:t xml:space="preserve"> 45 </w:t>
      </w:r>
      <w:proofErr w:type="spellStart"/>
      <w:r w:rsidR="00704AA2" w:rsidRPr="004B5082">
        <w:rPr>
          <w:szCs w:val="24"/>
        </w:rPr>
        <w:t>Нсм</w:t>
      </w:r>
      <w:proofErr w:type="spellEnd"/>
      <w:r w:rsidRPr="004B5082">
        <w:rPr>
          <w:szCs w:val="24"/>
        </w:rPr>
        <w:t xml:space="preserve">. </w:t>
      </w:r>
    </w:p>
    <w:p w:rsidR="00DD7479" w:rsidRPr="004B5082" w:rsidRDefault="00DD7479" w:rsidP="00DD7479">
      <w:pPr>
        <w:rPr>
          <w:szCs w:val="24"/>
        </w:rPr>
      </w:pPr>
      <w:r w:rsidRPr="004B5082">
        <w:rPr>
          <w:szCs w:val="24"/>
        </w:rPr>
        <w:lastRenderedPageBreak/>
        <w:t xml:space="preserve">6. </w:t>
      </w:r>
      <w:r w:rsidR="00704AA2" w:rsidRPr="004B5082">
        <w:rPr>
          <w:szCs w:val="24"/>
        </w:rPr>
        <w:t>Протез</w:t>
      </w:r>
      <w:r w:rsidRPr="004B5082">
        <w:rPr>
          <w:szCs w:val="24"/>
        </w:rPr>
        <w:t xml:space="preserve"> </w:t>
      </w:r>
      <w:r w:rsidR="00704AA2" w:rsidRPr="004B5082">
        <w:rPr>
          <w:szCs w:val="24"/>
        </w:rPr>
        <w:t>вставляется в углубление имплантата</w:t>
      </w:r>
      <w:r w:rsidRPr="004B5082">
        <w:rPr>
          <w:szCs w:val="24"/>
        </w:rPr>
        <w:t xml:space="preserve"> </w:t>
      </w:r>
      <w:r w:rsidR="00704AA2" w:rsidRPr="004B5082">
        <w:rPr>
          <w:szCs w:val="24"/>
        </w:rPr>
        <w:t>при использовании имплантатов</w:t>
      </w:r>
      <w:r w:rsidRPr="004B5082">
        <w:rPr>
          <w:szCs w:val="24"/>
        </w:rPr>
        <w:t xml:space="preserve"> </w:t>
      </w:r>
      <w:proofErr w:type="spellStart"/>
      <w:r w:rsidRPr="004B5082">
        <w:rPr>
          <w:szCs w:val="24"/>
        </w:rPr>
        <w:t>miniSKY</w:t>
      </w:r>
      <w:proofErr w:type="spellEnd"/>
      <w:r w:rsidRPr="004B5082">
        <w:rPr>
          <w:szCs w:val="24"/>
        </w:rPr>
        <w:t xml:space="preserve"> </w:t>
      </w:r>
      <w:r w:rsidR="00704AA2" w:rsidRPr="004B5082">
        <w:rPr>
          <w:szCs w:val="24"/>
        </w:rPr>
        <w:t>«</w:t>
      </w:r>
      <w:proofErr w:type="spellStart"/>
      <w:r w:rsidR="00704AA2" w:rsidRPr="004B5082">
        <w:rPr>
          <w:szCs w:val="24"/>
        </w:rPr>
        <w:t>миниСКАЙ</w:t>
      </w:r>
      <w:proofErr w:type="spellEnd"/>
      <w:r w:rsidR="00704AA2" w:rsidRPr="004B5082">
        <w:rPr>
          <w:szCs w:val="24"/>
        </w:rPr>
        <w:t>»</w:t>
      </w:r>
      <w:r w:rsidRPr="004B5082">
        <w:rPr>
          <w:szCs w:val="24"/>
        </w:rPr>
        <w:t xml:space="preserve">. </w:t>
      </w:r>
      <w:proofErr w:type="spellStart"/>
      <w:r w:rsidR="00704AA2" w:rsidRPr="004B5082">
        <w:rPr>
          <w:szCs w:val="24"/>
        </w:rPr>
        <w:t>Ретенционные</w:t>
      </w:r>
      <w:proofErr w:type="spellEnd"/>
      <w:r w:rsidR="00704AA2" w:rsidRPr="004B5082">
        <w:rPr>
          <w:szCs w:val="24"/>
        </w:rPr>
        <w:t xml:space="preserve"> элементы устанавливаются только </w:t>
      </w:r>
      <w:proofErr w:type="gramStart"/>
      <w:r w:rsidR="00704AA2" w:rsidRPr="004B5082">
        <w:rPr>
          <w:szCs w:val="24"/>
        </w:rPr>
        <w:t>по</w:t>
      </w:r>
      <w:proofErr w:type="gramEnd"/>
      <w:r w:rsidR="00704AA2" w:rsidRPr="004B5082">
        <w:rPr>
          <w:szCs w:val="24"/>
        </w:rPr>
        <w:t xml:space="preserve"> прошествии</w:t>
      </w:r>
      <w:r w:rsidRPr="004B5082">
        <w:rPr>
          <w:szCs w:val="24"/>
        </w:rPr>
        <w:t xml:space="preserve"> 12 </w:t>
      </w:r>
      <w:r w:rsidR="00704AA2" w:rsidRPr="004B5082">
        <w:rPr>
          <w:szCs w:val="24"/>
        </w:rPr>
        <w:t>недель</w:t>
      </w:r>
      <w:r w:rsidRPr="004B5082">
        <w:rPr>
          <w:szCs w:val="24"/>
        </w:rPr>
        <w:t xml:space="preserve">. </w:t>
      </w:r>
    </w:p>
    <w:p w:rsidR="00DD7479" w:rsidRPr="004B5082" w:rsidRDefault="00704AA2" w:rsidP="00DD7479">
      <w:pPr>
        <w:rPr>
          <w:szCs w:val="24"/>
        </w:rPr>
      </w:pPr>
      <w:r w:rsidRPr="004B5082">
        <w:rPr>
          <w:szCs w:val="24"/>
        </w:rPr>
        <w:t>При использовании имплантатов</w:t>
      </w:r>
      <w:r w:rsidR="00DD7479" w:rsidRPr="004B5082">
        <w:rPr>
          <w:szCs w:val="24"/>
        </w:rPr>
        <w:t xml:space="preserve"> mini²SKY </w:t>
      </w:r>
      <w:r w:rsidRPr="004B5082">
        <w:rPr>
          <w:szCs w:val="24"/>
        </w:rPr>
        <w:t>«мини²СКАЙ»</w:t>
      </w:r>
      <w:r w:rsidR="00DD7479" w:rsidRPr="004B5082">
        <w:rPr>
          <w:szCs w:val="24"/>
        </w:rPr>
        <w:t xml:space="preserve"> </w:t>
      </w:r>
      <w:r w:rsidRPr="004B5082">
        <w:rPr>
          <w:szCs w:val="24"/>
        </w:rPr>
        <w:t xml:space="preserve">во время </w:t>
      </w:r>
      <w:proofErr w:type="spellStart"/>
      <w:r w:rsidRPr="004B5082">
        <w:rPr>
          <w:szCs w:val="24"/>
        </w:rPr>
        <w:t>остеоинтеграции</w:t>
      </w:r>
      <w:proofErr w:type="spellEnd"/>
      <w:r w:rsidRPr="004B5082">
        <w:rPr>
          <w:szCs w:val="24"/>
        </w:rPr>
        <w:t xml:space="preserve"> используется</w:t>
      </w:r>
      <w:r w:rsidR="00DD7479" w:rsidRPr="004B5082">
        <w:rPr>
          <w:szCs w:val="24"/>
        </w:rPr>
        <w:t xml:space="preserve"> </w:t>
      </w:r>
      <w:r w:rsidRPr="004B5082">
        <w:rPr>
          <w:szCs w:val="24"/>
        </w:rPr>
        <w:t>формирователь десны</w:t>
      </w:r>
      <w:r w:rsidR="00DD7479" w:rsidRPr="004B5082">
        <w:rPr>
          <w:szCs w:val="24"/>
        </w:rPr>
        <w:t xml:space="preserve"> (</w:t>
      </w:r>
      <w:r w:rsidRPr="004B5082">
        <w:rPr>
          <w:szCs w:val="24"/>
        </w:rPr>
        <w:t>№</w:t>
      </w:r>
      <w:r w:rsidR="00DD7479" w:rsidRPr="004B5082">
        <w:rPr>
          <w:szCs w:val="24"/>
        </w:rPr>
        <w:t xml:space="preserve"> m2SKYGF3 </w:t>
      </w:r>
      <w:r w:rsidRPr="004B5082">
        <w:rPr>
          <w:szCs w:val="24"/>
        </w:rPr>
        <w:t>или</w:t>
      </w:r>
      <w:r w:rsidR="00DD7479" w:rsidRPr="004B5082">
        <w:rPr>
          <w:szCs w:val="24"/>
        </w:rPr>
        <w:t xml:space="preserve"> m2SKYGF5). </w:t>
      </w:r>
      <w:r w:rsidRPr="004B5082">
        <w:rPr>
          <w:szCs w:val="24"/>
        </w:rPr>
        <w:t>Момент затяжки формирователя десны</w:t>
      </w:r>
      <w:r w:rsidR="00DD7479" w:rsidRPr="004B5082">
        <w:rPr>
          <w:szCs w:val="24"/>
        </w:rPr>
        <w:t xml:space="preserve">: 10 </w:t>
      </w:r>
      <w:proofErr w:type="spellStart"/>
      <w:r w:rsidRPr="004B5082">
        <w:rPr>
          <w:szCs w:val="24"/>
        </w:rPr>
        <w:t>Нсм</w:t>
      </w:r>
      <w:proofErr w:type="spellEnd"/>
      <w:r w:rsidR="00DD7479" w:rsidRPr="004B5082">
        <w:rPr>
          <w:szCs w:val="24"/>
        </w:rPr>
        <w:t>.</w:t>
      </w:r>
    </w:p>
    <w:p w:rsidR="00DD7479" w:rsidRPr="004B5082" w:rsidRDefault="00DD7479" w:rsidP="00DD7479">
      <w:pPr>
        <w:rPr>
          <w:szCs w:val="24"/>
        </w:rPr>
      </w:pPr>
      <w:r w:rsidRPr="004B5082">
        <w:rPr>
          <w:szCs w:val="24"/>
        </w:rPr>
        <w:t xml:space="preserve">7. </w:t>
      </w:r>
      <w:r w:rsidR="00704AA2" w:rsidRPr="004B5082">
        <w:rPr>
          <w:szCs w:val="24"/>
        </w:rPr>
        <w:t>Немедленная нагрузка имплантатов</w:t>
      </w:r>
      <w:r w:rsidRPr="004B5082">
        <w:rPr>
          <w:szCs w:val="24"/>
        </w:rPr>
        <w:t xml:space="preserve"> </w:t>
      </w:r>
      <w:proofErr w:type="spellStart"/>
      <w:r w:rsidRPr="004B5082">
        <w:rPr>
          <w:szCs w:val="24"/>
        </w:rPr>
        <w:t>miniSKY</w:t>
      </w:r>
      <w:proofErr w:type="spellEnd"/>
      <w:r w:rsidRPr="004B5082">
        <w:rPr>
          <w:szCs w:val="24"/>
        </w:rPr>
        <w:t xml:space="preserve"> </w:t>
      </w:r>
      <w:r w:rsidR="00704AA2" w:rsidRPr="004B5082">
        <w:rPr>
          <w:szCs w:val="24"/>
        </w:rPr>
        <w:t>«</w:t>
      </w:r>
      <w:proofErr w:type="spellStart"/>
      <w:r w:rsidR="00704AA2" w:rsidRPr="004B5082">
        <w:rPr>
          <w:szCs w:val="24"/>
        </w:rPr>
        <w:t>миниСКАЙ</w:t>
      </w:r>
      <w:proofErr w:type="spellEnd"/>
      <w:r w:rsidR="00704AA2" w:rsidRPr="004B5082">
        <w:rPr>
          <w:szCs w:val="24"/>
        </w:rPr>
        <w:t>» допускается только при использовании</w:t>
      </w:r>
      <w:r w:rsidRPr="004B5082">
        <w:rPr>
          <w:szCs w:val="24"/>
        </w:rPr>
        <w:t xml:space="preserve"> </w:t>
      </w:r>
      <w:r w:rsidR="00704AA2" w:rsidRPr="004B5082">
        <w:rPr>
          <w:szCs w:val="24"/>
        </w:rPr>
        <w:t>их в качестве временных имплантатов</w:t>
      </w:r>
      <w:r w:rsidRPr="004B5082">
        <w:rPr>
          <w:szCs w:val="24"/>
        </w:rPr>
        <w:t xml:space="preserve"> </w:t>
      </w:r>
      <w:r w:rsidR="00704AA2" w:rsidRPr="004B5082">
        <w:rPr>
          <w:szCs w:val="24"/>
        </w:rPr>
        <w:t>для поддержки</w:t>
      </w:r>
      <w:r w:rsidRPr="004B5082">
        <w:rPr>
          <w:szCs w:val="24"/>
        </w:rPr>
        <w:t xml:space="preserve"> </w:t>
      </w:r>
      <w:r w:rsidR="00704AA2" w:rsidRPr="004B5082">
        <w:rPr>
          <w:szCs w:val="24"/>
        </w:rPr>
        <w:t>временных протезов</w:t>
      </w:r>
      <w:r w:rsidRPr="004B5082">
        <w:rPr>
          <w:szCs w:val="24"/>
        </w:rPr>
        <w:t xml:space="preserve">. </w:t>
      </w:r>
    </w:p>
    <w:p w:rsidR="00DD7479" w:rsidRPr="004B5082" w:rsidRDefault="00774143" w:rsidP="00516144">
      <w:pPr>
        <w:spacing w:before="60"/>
        <w:rPr>
          <w:b/>
          <w:szCs w:val="24"/>
        </w:rPr>
      </w:pPr>
      <w:r w:rsidRPr="004B5082">
        <w:rPr>
          <w:b/>
          <w:szCs w:val="24"/>
        </w:rPr>
        <w:t xml:space="preserve">Обработка в качестве </w:t>
      </w:r>
      <w:r w:rsidR="00DD7479" w:rsidRPr="004B5082">
        <w:rPr>
          <w:b/>
          <w:szCs w:val="24"/>
        </w:rPr>
        <w:t>FRP (</w:t>
      </w:r>
      <w:r w:rsidRPr="004B5082">
        <w:rPr>
          <w:b/>
          <w:szCs w:val="24"/>
        </w:rPr>
        <w:t>№</w:t>
      </w:r>
      <w:r w:rsidR="00DD7479" w:rsidRPr="004B5082">
        <w:rPr>
          <w:b/>
          <w:szCs w:val="24"/>
        </w:rPr>
        <w:t xml:space="preserve"> m1SKYL06) </w:t>
      </w:r>
    </w:p>
    <w:p w:rsidR="00DD7479" w:rsidRPr="004B5082" w:rsidRDefault="00774143" w:rsidP="00DD7479">
      <w:pPr>
        <w:rPr>
          <w:b/>
          <w:szCs w:val="24"/>
        </w:rPr>
      </w:pPr>
      <w:r w:rsidRPr="004B5082">
        <w:rPr>
          <w:b/>
          <w:szCs w:val="24"/>
        </w:rPr>
        <w:t>Установка</w:t>
      </w:r>
      <w:r w:rsidR="00DD7479" w:rsidRPr="004B5082">
        <w:rPr>
          <w:b/>
          <w:szCs w:val="24"/>
        </w:rPr>
        <w:t xml:space="preserve"> </w:t>
      </w:r>
      <w:proofErr w:type="spellStart"/>
      <w:r w:rsidR="00DD7479" w:rsidRPr="004B5082">
        <w:rPr>
          <w:b/>
          <w:szCs w:val="24"/>
        </w:rPr>
        <w:t>miniSKY</w:t>
      </w:r>
      <w:proofErr w:type="spellEnd"/>
      <w:r w:rsidR="00DD7479" w:rsidRPr="004B5082">
        <w:rPr>
          <w:b/>
          <w:szCs w:val="24"/>
        </w:rPr>
        <w:t>-FRP</w:t>
      </w:r>
      <w:r w:rsidRPr="004B5082">
        <w:rPr>
          <w:b/>
          <w:szCs w:val="24"/>
        </w:rPr>
        <w:t xml:space="preserve"> «</w:t>
      </w:r>
      <w:proofErr w:type="spellStart"/>
      <w:r w:rsidRPr="004B5082">
        <w:rPr>
          <w:b/>
          <w:szCs w:val="24"/>
        </w:rPr>
        <w:t>миниСКАЙ</w:t>
      </w:r>
      <w:proofErr w:type="spellEnd"/>
      <w:r w:rsidRPr="004B5082">
        <w:rPr>
          <w:b/>
          <w:szCs w:val="24"/>
        </w:rPr>
        <w:t>-ФРП»</w:t>
      </w:r>
    </w:p>
    <w:p w:rsidR="00DD7479" w:rsidRPr="004B5082" w:rsidRDefault="00774143" w:rsidP="00DD7479">
      <w:pPr>
        <w:rPr>
          <w:szCs w:val="24"/>
        </w:rPr>
      </w:pPr>
      <w:r w:rsidRPr="004B5082">
        <w:rPr>
          <w:szCs w:val="24"/>
        </w:rPr>
        <w:t xml:space="preserve">За </w:t>
      </w:r>
      <w:r w:rsidR="00DD7479" w:rsidRPr="004B5082">
        <w:rPr>
          <w:szCs w:val="24"/>
        </w:rPr>
        <w:t xml:space="preserve">2-3 </w:t>
      </w:r>
      <w:r w:rsidRPr="004B5082">
        <w:rPr>
          <w:szCs w:val="24"/>
        </w:rPr>
        <w:t>недели до запланированной</w:t>
      </w:r>
      <w:r w:rsidR="00DD7479" w:rsidRPr="004B5082">
        <w:rPr>
          <w:szCs w:val="24"/>
        </w:rPr>
        <w:t xml:space="preserve"> </w:t>
      </w:r>
      <w:r w:rsidRPr="004B5082">
        <w:rPr>
          <w:szCs w:val="24"/>
        </w:rPr>
        <w:t>даты установки имплантата</w:t>
      </w:r>
      <w:r w:rsidR="00DD7479" w:rsidRPr="004B5082">
        <w:rPr>
          <w:szCs w:val="24"/>
        </w:rPr>
        <w:t xml:space="preserve"> </w:t>
      </w:r>
      <w:r w:rsidRPr="004B5082">
        <w:rPr>
          <w:szCs w:val="24"/>
        </w:rPr>
        <w:t xml:space="preserve">выполняется </w:t>
      </w:r>
      <w:proofErr w:type="spellStart"/>
      <w:r w:rsidRPr="004B5082">
        <w:rPr>
          <w:szCs w:val="24"/>
        </w:rPr>
        <w:t>трансгингивальная</w:t>
      </w:r>
      <w:proofErr w:type="spellEnd"/>
      <w:r w:rsidRPr="004B5082">
        <w:rPr>
          <w:szCs w:val="24"/>
        </w:rPr>
        <w:t xml:space="preserve"> установка</w:t>
      </w:r>
      <w:r w:rsidR="00DD7479" w:rsidRPr="004B5082">
        <w:rPr>
          <w:szCs w:val="24"/>
        </w:rPr>
        <w:t xml:space="preserve"> </w:t>
      </w:r>
      <w:proofErr w:type="spellStart"/>
      <w:r w:rsidR="00DD7479" w:rsidRPr="004B5082">
        <w:rPr>
          <w:szCs w:val="24"/>
        </w:rPr>
        <w:t>miniSKY</w:t>
      </w:r>
      <w:proofErr w:type="spellEnd"/>
      <w:r w:rsidR="00DD7479" w:rsidRPr="004B5082">
        <w:rPr>
          <w:szCs w:val="24"/>
        </w:rPr>
        <w:t xml:space="preserve">-FRP </w:t>
      </w:r>
      <w:r w:rsidRPr="004B5082">
        <w:rPr>
          <w:szCs w:val="24"/>
        </w:rPr>
        <w:t>«</w:t>
      </w:r>
      <w:proofErr w:type="spellStart"/>
      <w:r w:rsidRPr="004B5082">
        <w:rPr>
          <w:szCs w:val="24"/>
        </w:rPr>
        <w:t>миниСКАЙ</w:t>
      </w:r>
      <w:proofErr w:type="spellEnd"/>
      <w:r w:rsidRPr="004B5082">
        <w:rPr>
          <w:szCs w:val="24"/>
        </w:rPr>
        <w:t>-ФРП»</w:t>
      </w:r>
      <w:r w:rsidR="00DD7479" w:rsidRPr="004B5082">
        <w:rPr>
          <w:szCs w:val="24"/>
        </w:rPr>
        <w:t xml:space="preserve">. </w:t>
      </w:r>
      <w:r w:rsidRPr="004B5082">
        <w:rPr>
          <w:szCs w:val="24"/>
        </w:rPr>
        <w:t>При выборе положений</w:t>
      </w:r>
      <w:r w:rsidR="00DD7479" w:rsidRPr="004B5082">
        <w:rPr>
          <w:szCs w:val="24"/>
        </w:rPr>
        <w:t xml:space="preserve"> </w:t>
      </w:r>
      <w:proofErr w:type="spellStart"/>
      <w:r w:rsidR="00DD7479" w:rsidRPr="004B5082">
        <w:rPr>
          <w:szCs w:val="24"/>
        </w:rPr>
        <w:t>miniSKY</w:t>
      </w:r>
      <w:proofErr w:type="spellEnd"/>
      <w:r w:rsidR="00DD7479" w:rsidRPr="004B5082">
        <w:rPr>
          <w:szCs w:val="24"/>
        </w:rPr>
        <w:t>-FRP</w:t>
      </w:r>
      <w:r w:rsidRPr="004B5082">
        <w:rPr>
          <w:szCs w:val="24"/>
        </w:rPr>
        <w:t xml:space="preserve"> «</w:t>
      </w:r>
      <w:proofErr w:type="spellStart"/>
      <w:r w:rsidRPr="004B5082">
        <w:rPr>
          <w:szCs w:val="24"/>
        </w:rPr>
        <w:t>миниСКАЙ</w:t>
      </w:r>
      <w:proofErr w:type="spellEnd"/>
      <w:r w:rsidRPr="004B5082">
        <w:rPr>
          <w:szCs w:val="24"/>
        </w:rPr>
        <w:t>-ФРП»</w:t>
      </w:r>
      <w:r w:rsidR="00DD7479" w:rsidRPr="004B5082">
        <w:rPr>
          <w:szCs w:val="24"/>
        </w:rPr>
        <w:t xml:space="preserve"> </w:t>
      </w:r>
      <w:r w:rsidR="00166044" w:rsidRPr="004B5082">
        <w:rPr>
          <w:szCs w:val="24"/>
        </w:rPr>
        <w:t xml:space="preserve">необходимо </w:t>
      </w:r>
      <w:r w:rsidR="00166044">
        <w:rPr>
          <w:szCs w:val="24"/>
        </w:rPr>
        <w:t xml:space="preserve">учитывать </w:t>
      </w:r>
      <w:r w:rsidRPr="004B5082">
        <w:rPr>
          <w:szCs w:val="24"/>
        </w:rPr>
        <w:t>конечны</w:t>
      </w:r>
      <w:r w:rsidR="00166044">
        <w:rPr>
          <w:szCs w:val="24"/>
        </w:rPr>
        <w:t>е</w:t>
      </w:r>
      <w:r w:rsidRPr="004B5082">
        <w:rPr>
          <w:szCs w:val="24"/>
        </w:rPr>
        <w:t xml:space="preserve"> </w:t>
      </w:r>
      <w:r w:rsidR="00166044">
        <w:rPr>
          <w:szCs w:val="24"/>
        </w:rPr>
        <w:t>положения</w:t>
      </w:r>
      <w:r w:rsidRPr="004B5082">
        <w:rPr>
          <w:szCs w:val="24"/>
        </w:rPr>
        <w:t xml:space="preserve"> имплантатов</w:t>
      </w:r>
      <w:r w:rsidR="00166044">
        <w:rPr>
          <w:szCs w:val="24"/>
        </w:rPr>
        <w:t xml:space="preserve">, </w:t>
      </w:r>
      <w:r w:rsidRPr="004B5082">
        <w:rPr>
          <w:szCs w:val="24"/>
        </w:rPr>
        <w:t>разрезы и области,</w:t>
      </w:r>
      <w:r w:rsidR="00DD7479" w:rsidRPr="004B5082">
        <w:rPr>
          <w:szCs w:val="24"/>
        </w:rPr>
        <w:t xml:space="preserve"> </w:t>
      </w:r>
      <w:r w:rsidRPr="004B5082">
        <w:rPr>
          <w:szCs w:val="24"/>
        </w:rPr>
        <w:t>требующие аугментации</w:t>
      </w:r>
      <w:r w:rsidR="00DD7479" w:rsidRPr="004B5082">
        <w:rPr>
          <w:szCs w:val="24"/>
        </w:rPr>
        <w:t xml:space="preserve">. </w:t>
      </w:r>
      <w:r w:rsidRPr="004B5082">
        <w:rPr>
          <w:szCs w:val="24"/>
        </w:rPr>
        <w:t>Во избежание повреждения</w:t>
      </w:r>
      <w:r w:rsidR="00DD7479" w:rsidRPr="004B5082">
        <w:rPr>
          <w:szCs w:val="24"/>
        </w:rPr>
        <w:t xml:space="preserve"> </w:t>
      </w:r>
      <w:r w:rsidRPr="004B5082">
        <w:rPr>
          <w:szCs w:val="24"/>
        </w:rPr>
        <w:t>важных анатомических структур</w:t>
      </w:r>
      <w:r w:rsidR="00DD7479" w:rsidRPr="004B5082">
        <w:rPr>
          <w:szCs w:val="24"/>
        </w:rPr>
        <w:t xml:space="preserve"> </w:t>
      </w:r>
      <w:r w:rsidRPr="004B5082">
        <w:rPr>
          <w:szCs w:val="24"/>
        </w:rPr>
        <w:t>необходима достаточная длина</w:t>
      </w:r>
      <w:r w:rsidR="00DD7479" w:rsidRPr="004B5082">
        <w:rPr>
          <w:szCs w:val="24"/>
        </w:rPr>
        <w:t xml:space="preserve"> </w:t>
      </w:r>
      <w:proofErr w:type="spellStart"/>
      <w:r w:rsidR="00DD7479" w:rsidRPr="004B5082">
        <w:rPr>
          <w:szCs w:val="24"/>
        </w:rPr>
        <w:t>miniSKY</w:t>
      </w:r>
      <w:proofErr w:type="spellEnd"/>
      <w:r w:rsidR="00DD7479" w:rsidRPr="004B5082">
        <w:rPr>
          <w:szCs w:val="24"/>
        </w:rPr>
        <w:t xml:space="preserve">-FRP </w:t>
      </w:r>
      <w:r w:rsidRPr="004B5082">
        <w:rPr>
          <w:szCs w:val="24"/>
        </w:rPr>
        <w:t>«</w:t>
      </w:r>
      <w:proofErr w:type="spellStart"/>
      <w:r w:rsidRPr="004B5082">
        <w:rPr>
          <w:szCs w:val="24"/>
        </w:rPr>
        <w:t>миниСКАЙ</w:t>
      </w:r>
      <w:proofErr w:type="spellEnd"/>
      <w:r w:rsidRPr="004B5082">
        <w:rPr>
          <w:szCs w:val="24"/>
        </w:rPr>
        <w:t>-ФРП»</w:t>
      </w:r>
      <w:r w:rsidR="00DD7479" w:rsidRPr="004B5082">
        <w:rPr>
          <w:szCs w:val="24"/>
        </w:rPr>
        <w:t xml:space="preserve">. </w:t>
      </w:r>
      <w:r w:rsidRPr="004B5082">
        <w:rPr>
          <w:szCs w:val="24"/>
        </w:rPr>
        <w:t>Для достижения стабильной опоры для вспомогательного планирования и хирургических устрой</w:t>
      </w:r>
      <w:proofErr w:type="gramStart"/>
      <w:r w:rsidRPr="004B5082">
        <w:rPr>
          <w:szCs w:val="24"/>
        </w:rPr>
        <w:t>ств тр</w:t>
      </w:r>
      <w:proofErr w:type="gramEnd"/>
      <w:r w:rsidRPr="004B5082">
        <w:rPr>
          <w:szCs w:val="24"/>
        </w:rPr>
        <w:t>ебуется минимум</w:t>
      </w:r>
      <w:r w:rsidR="00DD7479" w:rsidRPr="004B5082">
        <w:rPr>
          <w:szCs w:val="24"/>
        </w:rPr>
        <w:t xml:space="preserve"> 3 </w:t>
      </w:r>
      <w:proofErr w:type="spellStart"/>
      <w:r w:rsidR="00DD7479" w:rsidRPr="004B5082">
        <w:rPr>
          <w:szCs w:val="24"/>
        </w:rPr>
        <w:t>miniSKY</w:t>
      </w:r>
      <w:proofErr w:type="spellEnd"/>
      <w:r w:rsidR="00DD7479" w:rsidRPr="004B5082">
        <w:rPr>
          <w:szCs w:val="24"/>
        </w:rPr>
        <w:t>-</w:t>
      </w:r>
      <w:r w:rsidRPr="004B5082">
        <w:rPr>
          <w:szCs w:val="24"/>
        </w:rPr>
        <w:t>FRP</w:t>
      </w:r>
      <w:r w:rsidR="00B63F35" w:rsidRPr="004B5082">
        <w:rPr>
          <w:szCs w:val="24"/>
        </w:rPr>
        <w:t xml:space="preserve"> </w:t>
      </w:r>
      <w:r w:rsidRPr="004B5082">
        <w:rPr>
          <w:szCs w:val="24"/>
        </w:rPr>
        <w:t>«</w:t>
      </w:r>
      <w:proofErr w:type="spellStart"/>
      <w:r w:rsidRPr="004B5082">
        <w:rPr>
          <w:szCs w:val="24"/>
        </w:rPr>
        <w:t>миниСКАЙ</w:t>
      </w:r>
      <w:proofErr w:type="spellEnd"/>
      <w:r w:rsidRPr="004B5082">
        <w:rPr>
          <w:szCs w:val="24"/>
        </w:rPr>
        <w:t>-ФРП» на челюсть</w:t>
      </w:r>
      <w:r w:rsidR="00DD7479" w:rsidRPr="004B5082">
        <w:rPr>
          <w:szCs w:val="24"/>
        </w:rPr>
        <w:t xml:space="preserve">. </w:t>
      </w:r>
      <w:proofErr w:type="gramStart"/>
      <w:r w:rsidRPr="004B5082">
        <w:rPr>
          <w:szCs w:val="24"/>
        </w:rPr>
        <w:t>Хирургическая процедура идентична представленной на Рис</w:t>
      </w:r>
      <w:r w:rsidR="00DD7479" w:rsidRPr="004B5082">
        <w:rPr>
          <w:szCs w:val="24"/>
        </w:rPr>
        <w:t xml:space="preserve">. 1. </w:t>
      </w:r>
      <w:proofErr w:type="gramEnd"/>
    </w:p>
    <w:p w:rsidR="00DD7479" w:rsidRPr="004B5082" w:rsidRDefault="00774143" w:rsidP="00DD7479">
      <w:pPr>
        <w:rPr>
          <w:szCs w:val="24"/>
        </w:rPr>
      </w:pPr>
      <w:r w:rsidRPr="004B5082">
        <w:rPr>
          <w:szCs w:val="24"/>
        </w:rPr>
        <w:t xml:space="preserve">В </w:t>
      </w:r>
      <w:r w:rsidR="00166044">
        <w:rPr>
          <w:szCs w:val="24"/>
        </w:rPr>
        <w:t>нижне</w:t>
      </w:r>
      <w:r w:rsidRPr="004B5082">
        <w:rPr>
          <w:szCs w:val="24"/>
        </w:rPr>
        <w:t>й челюсти имплантаты</w:t>
      </w:r>
      <w:r w:rsidR="00DD7479" w:rsidRPr="004B5082">
        <w:rPr>
          <w:szCs w:val="24"/>
        </w:rPr>
        <w:t xml:space="preserve"> mini¹SKY </w:t>
      </w:r>
      <w:r w:rsidRPr="004B5082">
        <w:rPr>
          <w:szCs w:val="24"/>
        </w:rPr>
        <w:t>«мини¹СКАЙ»</w:t>
      </w:r>
      <w:r w:rsidR="00DD7479" w:rsidRPr="004B5082">
        <w:rPr>
          <w:szCs w:val="24"/>
        </w:rPr>
        <w:t xml:space="preserve"> </w:t>
      </w:r>
      <w:r w:rsidRPr="004B5082">
        <w:rPr>
          <w:szCs w:val="24"/>
        </w:rPr>
        <w:t>могут использоваться немедленно в качестве</w:t>
      </w:r>
      <w:r w:rsidR="00DD7479" w:rsidRPr="004B5082">
        <w:rPr>
          <w:szCs w:val="24"/>
        </w:rPr>
        <w:t xml:space="preserve"> </w:t>
      </w:r>
      <w:r w:rsidRPr="004B5082">
        <w:rPr>
          <w:szCs w:val="24"/>
        </w:rPr>
        <w:t>основы для временного протеза</w:t>
      </w:r>
      <w:r w:rsidR="00DD7479" w:rsidRPr="004B5082">
        <w:rPr>
          <w:szCs w:val="24"/>
        </w:rPr>
        <w:t xml:space="preserve">. </w:t>
      </w:r>
      <w:r w:rsidRPr="004B5082">
        <w:rPr>
          <w:szCs w:val="24"/>
        </w:rPr>
        <w:t>Для этих целей</w:t>
      </w:r>
      <w:r w:rsidR="00DD7479" w:rsidRPr="004B5082">
        <w:rPr>
          <w:szCs w:val="24"/>
        </w:rPr>
        <w:t xml:space="preserve"> </w:t>
      </w:r>
      <w:r w:rsidRPr="004B5082">
        <w:rPr>
          <w:szCs w:val="24"/>
        </w:rPr>
        <w:t>существующий протез</w:t>
      </w:r>
      <w:r w:rsidR="00DD7479" w:rsidRPr="004B5082">
        <w:rPr>
          <w:szCs w:val="24"/>
        </w:rPr>
        <w:t xml:space="preserve"> </w:t>
      </w:r>
      <w:r w:rsidRPr="004B5082">
        <w:rPr>
          <w:szCs w:val="24"/>
        </w:rPr>
        <w:t>располагается в</w:t>
      </w:r>
      <w:r w:rsidR="00DD7479" w:rsidRPr="004B5082">
        <w:rPr>
          <w:szCs w:val="24"/>
        </w:rPr>
        <w:t xml:space="preserve"> </w:t>
      </w:r>
      <w:r w:rsidRPr="004B5082">
        <w:rPr>
          <w:szCs w:val="24"/>
        </w:rPr>
        <w:t>положениях имплантатов</w:t>
      </w:r>
      <w:r w:rsidR="00DD7479" w:rsidRPr="004B5082">
        <w:rPr>
          <w:szCs w:val="24"/>
        </w:rPr>
        <w:t xml:space="preserve"> </w:t>
      </w:r>
      <w:proofErr w:type="spellStart"/>
      <w:r w:rsidR="00DD7479" w:rsidRPr="004B5082">
        <w:rPr>
          <w:szCs w:val="24"/>
        </w:rPr>
        <w:t>miniSKY</w:t>
      </w:r>
      <w:proofErr w:type="spellEnd"/>
      <w:r w:rsidR="00DD7479" w:rsidRPr="004B5082">
        <w:rPr>
          <w:szCs w:val="24"/>
        </w:rPr>
        <w:t xml:space="preserve"> </w:t>
      </w:r>
      <w:r w:rsidRPr="004B5082">
        <w:rPr>
          <w:szCs w:val="24"/>
        </w:rPr>
        <w:t>«</w:t>
      </w:r>
      <w:proofErr w:type="spellStart"/>
      <w:r w:rsidRPr="004B5082">
        <w:rPr>
          <w:szCs w:val="24"/>
        </w:rPr>
        <w:t>миниСКАЙ</w:t>
      </w:r>
      <w:proofErr w:type="spellEnd"/>
      <w:r w:rsidRPr="004B5082">
        <w:rPr>
          <w:szCs w:val="24"/>
        </w:rPr>
        <w:t>», после чего выполняется интеграция (полимеризация)</w:t>
      </w:r>
      <w:r w:rsidR="00DD7479" w:rsidRPr="004B5082">
        <w:rPr>
          <w:szCs w:val="24"/>
        </w:rPr>
        <w:t xml:space="preserve"> </w:t>
      </w:r>
      <w:r w:rsidRPr="004B5082">
        <w:rPr>
          <w:szCs w:val="24"/>
        </w:rPr>
        <w:t xml:space="preserve">уплотнительных матриц </w:t>
      </w:r>
      <w:r w:rsidR="00DD7479" w:rsidRPr="004B5082">
        <w:rPr>
          <w:szCs w:val="24"/>
        </w:rPr>
        <w:t xml:space="preserve">SKY </w:t>
      </w:r>
      <w:r w:rsidRPr="004B5082">
        <w:rPr>
          <w:szCs w:val="24"/>
        </w:rPr>
        <w:t>«СКАЙ»</w:t>
      </w:r>
      <w:r w:rsidR="00DD7479" w:rsidRPr="004B5082">
        <w:rPr>
          <w:szCs w:val="24"/>
        </w:rPr>
        <w:t xml:space="preserve"> (</w:t>
      </w:r>
      <w:r w:rsidRPr="004B5082">
        <w:rPr>
          <w:szCs w:val="24"/>
        </w:rPr>
        <w:t>№</w:t>
      </w:r>
      <w:r w:rsidR="00DD7479" w:rsidRPr="004B5082">
        <w:rPr>
          <w:szCs w:val="24"/>
        </w:rPr>
        <w:t xml:space="preserve"> SKY-OR50) </w:t>
      </w:r>
      <w:r w:rsidRPr="004B5082">
        <w:rPr>
          <w:szCs w:val="24"/>
        </w:rPr>
        <w:t>или матриц из драгоценных металлов</w:t>
      </w:r>
      <w:r w:rsidR="00DD7479" w:rsidRPr="004B5082">
        <w:rPr>
          <w:szCs w:val="24"/>
        </w:rPr>
        <w:t xml:space="preserve"> SKY </w:t>
      </w:r>
      <w:r w:rsidRPr="004B5082">
        <w:rPr>
          <w:szCs w:val="24"/>
        </w:rPr>
        <w:t>«СКАЙ»</w:t>
      </w:r>
      <w:r w:rsidR="00DD7479" w:rsidRPr="004B5082">
        <w:rPr>
          <w:szCs w:val="24"/>
        </w:rPr>
        <w:t xml:space="preserve"> (</w:t>
      </w:r>
      <w:r w:rsidRPr="004B5082">
        <w:rPr>
          <w:szCs w:val="24"/>
        </w:rPr>
        <w:t>№</w:t>
      </w:r>
      <w:r w:rsidR="00DD7479" w:rsidRPr="004B5082">
        <w:rPr>
          <w:szCs w:val="24"/>
        </w:rPr>
        <w:t xml:space="preserve"> SKYGM225).</w:t>
      </w:r>
    </w:p>
    <w:p w:rsidR="00DD7479" w:rsidRPr="004B5082" w:rsidRDefault="00774143" w:rsidP="00DD7479">
      <w:pPr>
        <w:rPr>
          <w:szCs w:val="24"/>
        </w:rPr>
      </w:pPr>
      <w:r w:rsidRPr="004B5082">
        <w:rPr>
          <w:szCs w:val="24"/>
        </w:rPr>
        <w:t>Необходимо соблюдать инструкции по применению</w:t>
      </w:r>
      <w:r w:rsidR="00DD7479" w:rsidRPr="004B5082">
        <w:rPr>
          <w:szCs w:val="24"/>
        </w:rPr>
        <w:t xml:space="preserve"> </w:t>
      </w:r>
      <w:r w:rsidRPr="004B5082">
        <w:rPr>
          <w:szCs w:val="24"/>
        </w:rPr>
        <w:t>«</w:t>
      </w:r>
      <w:proofErr w:type="spellStart"/>
      <w:r w:rsidRPr="004B5082">
        <w:rPr>
          <w:szCs w:val="24"/>
        </w:rPr>
        <w:t>Абатментов</w:t>
      </w:r>
      <w:proofErr w:type="spellEnd"/>
      <w:r w:rsidRPr="004B5082">
        <w:rPr>
          <w:szCs w:val="24"/>
        </w:rPr>
        <w:t xml:space="preserve"> для фиксации протезов»</w:t>
      </w:r>
      <w:r w:rsidR="00DD7479" w:rsidRPr="004B5082">
        <w:rPr>
          <w:szCs w:val="24"/>
        </w:rPr>
        <w:t xml:space="preserve"> </w:t>
      </w:r>
      <w:r w:rsidRPr="004B5082">
        <w:rPr>
          <w:szCs w:val="24"/>
        </w:rPr>
        <w:t>и</w:t>
      </w:r>
      <w:r w:rsidR="00DD7479" w:rsidRPr="004B5082">
        <w:rPr>
          <w:szCs w:val="24"/>
        </w:rPr>
        <w:t xml:space="preserve"> </w:t>
      </w:r>
      <w:r w:rsidRPr="004B5082">
        <w:rPr>
          <w:szCs w:val="24"/>
        </w:rPr>
        <w:t xml:space="preserve">«Матриц из драгоценных металлов </w:t>
      </w:r>
      <w:r w:rsidR="00DD7479" w:rsidRPr="004B5082">
        <w:rPr>
          <w:szCs w:val="24"/>
        </w:rPr>
        <w:t xml:space="preserve">SKY </w:t>
      </w:r>
      <w:r w:rsidRPr="004B5082">
        <w:rPr>
          <w:szCs w:val="24"/>
        </w:rPr>
        <w:t>«СКАЙ»</w:t>
      </w:r>
      <w:r w:rsidR="00DD7479" w:rsidRPr="004B5082">
        <w:rPr>
          <w:szCs w:val="24"/>
        </w:rPr>
        <w:t>.</w:t>
      </w:r>
    </w:p>
    <w:p w:rsidR="00DD7479" w:rsidRPr="004B5082" w:rsidRDefault="00774143" w:rsidP="00516144">
      <w:pPr>
        <w:spacing w:before="60"/>
        <w:rPr>
          <w:b/>
          <w:szCs w:val="24"/>
        </w:rPr>
      </w:pPr>
      <w:r w:rsidRPr="004B5082">
        <w:rPr>
          <w:b/>
          <w:szCs w:val="24"/>
        </w:rPr>
        <w:t>Лаборатория</w:t>
      </w:r>
      <w:r w:rsidR="00DD7479" w:rsidRPr="004B5082">
        <w:rPr>
          <w:b/>
          <w:szCs w:val="24"/>
        </w:rPr>
        <w:t xml:space="preserve"> </w:t>
      </w:r>
      <w:r w:rsidR="00A45EBC" w:rsidRPr="00A45EBC">
        <w:rPr>
          <w:b/>
          <w:szCs w:val="24"/>
        </w:rPr>
        <w:t>–</w:t>
      </w:r>
      <w:r w:rsidR="00DD7479" w:rsidRPr="004B5082">
        <w:rPr>
          <w:b/>
          <w:szCs w:val="24"/>
        </w:rPr>
        <w:t xml:space="preserve"> FRP</w:t>
      </w:r>
    </w:p>
    <w:p w:rsidR="00DD7479" w:rsidRPr="004B5082" w:rsidRDefault="00F4319F" w:rsidP="00DD7479">
      <w:pPr>
        <w:rPr>
          <w:szCs w:val="24"/>
        </w:rPr>
      </w:pPr>
      <w:r w:rsidRPr="004B5082">
        <w:rPr>
          <w:szCs w:val="24"/>
        </w:rPr>
        <w:t>Для изготовления шаблонов для сканирования и сверления на модели</w:t>
      </w:r>
      <w:r w:rsidR="00DD7479" w:rsidRPr="004B5082">
        <w:rPr>
          <w:szCs w:val="24"/>
        </w:rPr>
        <w:t xml:space="preserve"> </w:t>
      </w:r>
      <w:r w:rsidRPr="004B5082">
        <w:rPr>
          <w:szCs w:val="24"/>
        </w:rPr>
        <w:t>используются стандартные стоматологические технические процедуры</w:t>
      </w:r>
      <w:r w:rsidR="00DD7479" w:rsidRPr="004B5082">
        <w:rPr>
          <w:szCs w:val="24"/>
        </w:rPr>
        <w:t xml:space="preserve">. </w:t>
      </w:r>
      <w:r w:rsidRPr="004B5082">
        <w:rPr>
          <w:szCs w:val="24"/>
        </w:rPr>
        <w:t>Мы рекомендуем использовать</w:t>
      </w:r>
      <w:r w:rsidR="00DD7479" w:rsidRPr="004B5082">
        <w:rPr>
          <w:szCs w:val="24"/>
        </w:rPr>
        <w:t xml:space="preserve"> X-</w:t>
      </w:r>
      <w:proofErr w:type="spellStart"/>
      <w:r w:rsidR="00DD7479" w:rsidRPr="004B5082">
        <w:rPr>
          <w:szCs w:val="24"/>
        </w:rPr>
        <w:t>resin</w:t>
      </w:r>
      <w:proofErr w:type="spellEnd"/>
      <w:r w:rsidR="00DD7479" w:rsidRPr="004B5082">
        <w:rPr>
          <w:szCs w:val="24"/>
        </w:rPr>
        <w:t xml:space="preserve"> CT/DVT (</w:t>
      </w:r>
      <w:r w:rsidRPr="004B5082">
        <w:rPr>
          <w:szCs w:val="24"/>
        </w:rPr>
        <w:t>№</w:t>
      </w:r>
      <w:r w:rsidR="00DD7479" w:rsidRPr="004B5082">
        <w:rPr>
          <w:szCs w:val="24"/>
        </w:rPr>
        <w:t xml:space="preserve"> 540 0115 9) </w:t>
      </w:r>
      <w:r w:rsidRPr="004B5082">
        <w:rPr>
          <w:szCs w:val="24"/>
        </w:rPr>
        <w:t>компании</w:t>
      </w:r>
      <w:r w:rsidR="00DD7479" w:rsidRPr="004B5082">
        <w:rPr>
          <w:szCs w:val="24"/>
        </w:rPr>
        <w:t xml:space="preserve"> </w:t>
      </w:r>
      <w:proofErr w:type="spellStart"/>
      <w:r w:rsidR="00DD7479" w:rsidRPr="004B5082">
        <w:rPr>
          <w:szCs w:val="24"/>
        </w:rPr>
        <w:t>bredent</w:t>
      </w:r>
      <w:proofErr w:type="spellEnd"/>
      <w:r w:rsidR="00DD7479" w:rsidRPr="004B5082">
        <w:rPr>
          <w:szCs w:val="24"/>
        </w:rPr>
        <w:t xml:space="preserve"> </w:t>
      </w:r>
      <w:proofErr w:type="spellStart"/>
      <w:r w:rsidR="00DD7479" w:rsidRPr="004B5082">
        <w:rPr>
          <w:szCs w:val="24"/>
        </w:rPr>
        <w:t>GmbH</w:t>
      </w:r>
      <w:proofErr w:type="spellEnd"/>
      <w:r w:rsidR="00DD7479" w:rsidRPr="004B5082">
        <w:rPr>
          <w:szCs w:val="24"/>
        </w:rPr>
        <w:t xml:space="preserve"> &amp; </w:t>
      </w:r>
      <w:proofErr w:type="spellStart"/>
      <w:r w:rsidR="00DD7479" w:rsidRPr="004B5082">
        <w:rPr>
          <w:szCs w:val="24"/>
        </w:rPr>
        <w:t>Co</w:t>
      </w:r>
      <w:proofErr w:type="spellEnd"/>
      <w:r w:rsidR="00DD7479" w:rsidRPr="004B5082">
        <w:rPr>
          <w:szCs w:val="24"/>
        </w:rPr>
        <w:t xml:space="preserve">. KG. </w:t>
      </w:r>
      <w:r w:rsidRPr="004B5082">
        <w:rPr>
          <w:szCs w:val="24"/>
        </w:rPr>
        <w:t>Необходимо соблюдать инструкции по применению производителя</w:t>
      </w:r>
      <w:r w:rsidR="00DD7479" w:rsidRPr="004B5082">
        <w:rPr>
          <w:szCs w:val="24"/>
        </w:rPr>
        <w:t>.</w:t>
      </w:r>
    </w:p>
    <w:p w:rsidR="00DD7479" w:rsidRPr="004B5082" w:rsidRDefault="00F4319F" w:rsidP="00DD7479">
      <w:pPr>
        <w:rPr>
          <w:szCs w:val="24"/>
        </w:rPr>
      </w:pPr>
      <w:r w:rsidRPr="004B5082">
        <w:rPr>
          <w:szCs w:val="24"/>
        </w:rPr>
        <w:t xml:space="preserve">Белые планировочные матрицы </w:t>
      </w:r>
      <w:r w:rsidR="00DD7479" w:rsidRPr="004B5082">
        <w:rPr>
          <w:szCs w:val="24"/>
        </w:rPr>
        <w:t xml:space="preserve">mini¹SKY </w:t>
      </w:r>
      <w:r w:rsidRPr="004B5082">
        <w:rPr>
          <w:szCs w:val="24"/>
        </w:rPr>
        <w:t>«мини¹СКАЙ»</w:t>
      </w:r>
      <w:r w:rsidR="00DD7479" w:rsidRPr="004B5082">
        <w:rPr>
          <w:szCs w:val="24"/>
        </w:rPr>
        <w:t xml:space="preserve"> </w:t>
      </w:r>
      <w:r w:rsidRPr="004B5082">
        <w:rPr>
          <w:szCs w:val="24"/>
        </w:rPr>
        <w:t>используются для фиксации</w:t>
      </w:r>
      <w:r w:rsidR="00DD7479" w:rsidRPr="004B5082">
        <w:rPr>
          <w:szCs w:val="24"/>
        </w:rPr>
        <w:t xml:space="preserve"> </w:t>
      </w:r>
      <w:r w:rsidRPr="004B5082">
        <w:rPr>
          <w:szCs w:val="24"/>
        </w:rPr>
        <w:t>шаблонов для сканирования и сверления</w:t>
      </w:r>
      <w:r w:rsidR="00DD7479" w:rsidRPr="004B5082">
        <w:rPr>
          <w:szCs w:val="24"/>
        </w:rPr>
        <w:t xml:space="preserve">. </w:t>
      </w:r>
      <w:r w:rsidRPr="004B5082">
        <w:rPr>
          <w:szCs w:val="24"/>
        </w:rPr>
        <w:t xml:space="preserve">Они </w:t>
      </w:r>
      <w:proofErr w:type="spellStart"/>
      <w:r w:rsidRPr="004B5082">
        <w:rPr>
          <w:szCs w:val="24"/>
        </w:rPr>
        <w:t>полимеризуются</w:t>
      </w:r>
      <w:proofErr w:type="spellEnd"/>
      <w:r w:rsidRPr="004B5082">
        <w:rPr>
          <w:szCs w:val="24"/>
        </w:rPr>
        <w:t xml:space="preserve"> в</w:t>
      </w:r>
      <w:r w:rsidR="00DD7479" w:rsidRPr="004B5082">
        <w:rPr>
          <w:szCs w:val="24"/>
        </w:rPr>
        <w:t xml:space="preserve"> </w:t>
      </w:r>
      <w:r w:rsidRPr="004B5082">
        <w:rPr>
          <w:szCs w:val="24"/>
        </w:rPr>
        <w:t>шаблонах для сканирования и сверления</w:t>
      </w:r>
      <w:r w:rsidR="00DD7479" w:rsidRPr="004B5082">
        <w:rPr>
          <w:szCs w:val="24"/>
        </w:rPr>
        <w:t>.</w:t>
      </w:r>
    </w:p>
    <w:p w:rsidR="00DD7479" w:rsidRPr="004B5082" w:rsidRDefault="00DD7479" w:rsidP="00516144">
      <w:pPr>
        <w:spacing w:before="120" w:after="60"/>
        <w:rPr>
          <w:b/>
          <w:szCs w:val="24"/>
        </w:rPr>
      </w:pPr>
      <w:r w:rsidRPr="004B5082">
        <w:rPr>
          <w:b/>
          <w:szCs w:val="24"/>
        </w:rPr>
        <w:t>7. Технические данные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2"/>
        <w:gridCol w:w="4486"/>
        <w:gridCol w:w="2694"/>
        <w:gridCol w:w="974"/>
      </w:tblGrid>
      <w:tr w:rsidR="00DD7479" w:rsidRPr="00A45EBC" w:rsidTr="00516144">
        <w:tc>
          <w:tcPr>
            <w:tcW w:w="0" w:type="auto"/>
            <w:shd w:val="clear" w:color="auto" w:fill="A6A6A6" w:themeFill="background1" w:themeFillShade="A6"/>
          </w:tcPr>
          <w:p w:rsidR="00DD7479" w:rsidRPr="00A45EBC" w:rsidRDefault="00DD7479" w:rsidP="002D6553">
            <w:pPr>
              <w:rPr>
                <w:b/>
                <w:sz w:val="22"/>
              </w:rPr>
            </w:pPr>
            <w:r w:rsidRPr="00A45EBC">
              <w:rPr>
                <w:b/>
                <w:sz w:val="22"/>
              </w:rPr>
              <w:t>№</w:t>
            </w:r>
          </w:p>
        </w:tc>
        <w:tc>
          <w:tcPr>
            <w:tcW w:w="4486" w:type="dxa"/>
            <w:shd w:val="clear" w:color="auto" w:fill="A6A6A6" w:themeFill="background1" w:themeFillShade="A6"/>
          </w:tcPr>
          <w:p w:rsidR="00DD7479" w:rsidRPr="00A45EBC" w:rsidRDefault="00EF7648" w:rsidP="002D655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Изделие</w:t>
            </w:r>
            <w:bookmarkStart w:id="0" w:name="_GoBack"/>
            <w:bookmarkEnd w:id="0"/>
          </w:p>
        </w:tc>
        <w:tc>
          <w:tcPr>
            <w:tcW w:w="2694" w:type="dxa"/>
            <w:shd w:val="clear" w:color="auto" w:fill="A6A6A6" w:themeFill="background1" w:themeFillShade="A6"/>
          </w:tcPr>
          <w:p w:rsidR="00DD7479" w:rsidRPr="00A45EBC" w:rsidRDefault="00DD7479" w:rsidP="002D6553">
            <w:pPr>
              <w:rPr>
                <w:b/>
                <w:sz w:val="22"/>
              </w:rPr>
            </w:pPr>
            <w:r w:rsidRPr="00A45EBC">
              <w:rPr>
                <w:b/>
                <w:sz w:val="22"/>
              </w:rPr>
              <w:t>Материал</w:t>
            </w:r>
          </w:p>
        </w:tc>
        <w:tc>
          <w:tcPr>
            <w:tcW w:w="974" w:type="dxa"/>
            <w:shd w:val="clear" w:color="auto" w:fill="A6A6A6" w:themeFill="background1" w:themeFillShade="A6"/>
          </w:tcPr>
          <w:p w:rsidR="00DD7479" w:rsidRPr="00A45EBC" w:rsidRDefault="00DD7479" w:rsidP="002D6553">
            <w:pPr>
              <w:rPr>
                <w:b/>
                <w:sz w:val="22"/>
              </w:rPr>
            </w:pPr>
            <w:proofErr w:type="spellStart"/>
            <w:r w:rsidRPr="00A45EBC">
              <w:rPr>
                <w:b/>
                <w:sz w:val="22"/>
              </w:rPr>
              <w:t>Нсм</w:t>
            </w:r>
            <w:proofErr w:type="spellEnd"/>
          </w:p>
        </w:tc>
      </w:tr>
      <w:tr w:rsidR="00DD7479" w:rsidRPr="00A45EBC" w:rsidTr="00516144">
        <w:tc>
          <w:tcPr>
            <w:tcW w:w="0" w:type="auto"/>
            <w:shd w:val="clear" w:color="auto" w:fill="A6A6A6" w:themeFill="background1" w:themeFillShade="A6"/>
          </w:tcPr>
          <w:p w:rsidR="00DD7479" w:rsidRPr="00A45EBC" w:rsidRDefault="00DD7479" w:rsidP="002D6553">
            <w:pPr>
              <w:rPr>
                <w:sz w:val="22"/>
              </w:rPr>
            </w:pPr>
          </w:p>
        </w:tc>
        <w:tc>
          <w:tcPr>
            <w:tcW w:w="4486" w:type="dxa"/>
            <w:shd w:val="clear" w:color="auto" w:fill="A6A6A6" w:themeFill="background1" w:themeFillShade="A6"/>
          </w:tcPr>
          <w:p w:rsidR="00DD7479" w:rsidRPr="00A45EBC" w:rsidRDefault="00DD7479" w:rsidP="00F4319F">
            <w:pPr>
              <w:rPr>
                <w:b/>
                <w:sz w:val="22"/>
              </w:rPr>
            </w:pPr>
            <w:r w:rsidRPr="00A45EBC">
              <w:rPr>
                <w:b/>
                <w:sz w:val="22"/>
              </w:rPr>
              <w:t xml:space="preserve">mini¹SKY </w:t>
            </w:r>
            <w:r w:rsidR="00F4319F" w:rsidRPr="00A45EBC">
              <w:rPr>
                <w:b/>
                <w:sz w:val="22"/>
              </w:rPr>
              <w:t xml:space="preserve">«мини¹СКАЙ» </w:t>
            </w:r>
            <w:r w:rsidRPr="00A45EBC">
              <w:rPr>
                <w:b/>
                <w:sz w:val="22"/>
              </w:rPr>
              <w:t>2,8</w:t>
            </w:r>
          </w:p>
        </w:tc>
        <w:tc>
          <w:tcPr>
            <w:tcW w:w="2694" w:type="dxa"/>
            <w:shd w:val="clear" w:color="auto" w:fill="A6A6A6" w:themeFill="background1" w:themeFillShade="A6"/>
          </w:tcPr>
          <w:p w:rsidR="00DD7479" w:rsidRPr="00A45EBC" w:rsidRDefault="00DD7479" w:rsidP="002D6553">
            <w:pPr>
              <w:rPr>
                <w:sz w:val="22"/>
              </w:rPr>
            </w:pPr>
          </w:p>
        </w:tc>
        <w:tc>
          <w:tcPr>
            <w:tcW w:w="974" w:type="dxa"/>
            <w:shd w:val="clear" w:color="auto" w:fill="A6A6A6" w:themeFill="background1" w:themeFillShade="A6"/>
          </w:tcPr>
          <w:p w:rsidR="00DD7479" w:rsidRPr="00A45EBC" w:rsidRDefault="00DD7479" w:rsidP="002D6553">
            <w:pPr>
              <w:rPr>
                <w:sz w:val="22"/>
              </w:rPr>
            </w:pPr>
          </w:p>
        </w:tc>
      </w:tr>
      <w:tr w:rsidR="00DD7479" w:rsidRPr="00A45EBC" w:rsidTr="00516144">
        <w:tc>
          <w:tcPr>
            <w:tcW w:w="0" w:type="auto"/>
          </w:tcPr>
          <w:p w:rsidR="00DD7479" w:rsidRPr="00A45EBC" w:rsidRDefault="00DD7479" w:rsidP="002D6553">
            <w:pPr>
              <w:rPr>
                <w:sz w:val="22"/>
              </w:rPr>
            </w:pPr>
            <w:r w:rsidRPr="00A45EBC">
              <w:rPr>
                <w:sz w:val="22"/>
              </w:rPr>
              <w:t>m1SKYL06</w:t>
            </w:r>
          </w:p>
        </w:tc>
        <w:tc>
          <w:tcPr>
            <w:tcW w:w="4486" w:type="dxa"/>
          </w:tcPr>
          <w:p w:rsidR="00DD7479" w:rsidRPr="00A45EBC" w:rsidRDefault="00166044" w:rsidP="00F4319F">
            <w:pPr>
              <w:rPr>
                <w:sz w:val="22"/>
              </w:rPr>
            </w:pPr>
            <w:r w:rsidRPr="00A45EBC">
              <w:rPr>
                <w:sz w:val="22"/>
              </w:rPr>
              <w:t>Однокомпонентный</w:t>
            </w:r>
            <w:r w:rsidR="00F4319F" w:rsidRPr="00A45EBC">
              <w:rPr>
                <w:sz w:val="22"/>
              </w:rPr>
              <w:t xml:space="preserve"> имплантат </w:t>
            </w:r>
            <w:r w:rsidR="00DD7479" w:rsidRPr="00A45EBC">
              <w:rPr>
                <w:sz w:val="22"/>
              </w:rPr>
              <w:t xml:space="preserve">mini¹SKY </w:t>
            </w:r>
            <w:r w:rsidR="00F4319F" w:rsidRPr="00A45EBC">
              <w:rPr>
                <w:sz w:val="22"/>
              </w:rPr>
              <w:t>«мини¹СКАЙ»</w:t>
            </w:r>
            <w:r w:rsidR="00F4319F" w:rsidRPr="00A45EBC">
              <w:rPr>
                <w:b/>
                <w:sz w:val="22"/>
              </w:rPr>
              <w:t xml:space="preserve"> </w:t>
            </w:r>
            <w:r w:rsidR="00DD7479" w:rsidRPr="00A45EBC">
              <w:rPr>
                <w:sz w:val="22"/>
              </w:rPr>
              <w:t xml:space="preserve">Ø 2,8 </w:t>
            </w:r>
            <w:r w:rsidR="00F4319F" w:rsidRPr="00A45EBC">
              <w:rPr>
                <w:sz w:val="22"/>
              </w:rPr>
              <w:t>мм,</w:t>
            </w:r>
            <w:r w:rsidR="00DD7479" w:rsidRPr="00A45EBC">
              <w:rPr>
                <w:sz w:val="22"/>
              </w:rPr>
              <w:t xml:space="preserve"> </w:t>
            </w:r>
            <w:r w:rsidR="00F4319F" w:rsidRPr="00A45EBC">
              <w:rPr>
                <w:sz w:val="22"/>
              </w:rPr>
              <w:t>длина</w:t>
            </w:r>
            <w:r w:rsidR="00DD7479" w:rsidRPr="00A45EBC">
              <w:rPr>
                <w:sz w:val="22"/>
              </w:rPr>
              <w:t xml:space="preserve"> 06 </w:t>
            </w:r>
            <w:r w:rsidR="00F4319F" w:rsidRPr="00A45EBC">
              <w:rPr>
                <w:sz w:val="22"/>
              </w:rPr>
              <w:t>мм,</w:t>
            </w:r>
            <w:r w:rsidR="00B63F35" w:rsidRPr="00A45EBC">
              <w:rPr>
                <w:sz w:val="22"/>
              </w:rPr>
              <w:t xml:space="preserve"> </w:t>
            </w:r>
            <w:r w:rsidR="00F4319F" w:rsidRPr="00A45EBC">
              <w:rPr>
                <w:sz w:val="22"/>
              </w:rPr>
              <w:t>1 шт.</w:t>
            </w:r>
          </w:p>
        </w:tc>
        <w:tc>
          <w:tcPr>
            <w:tcW w:w="2694" w:type="dxa"/>
          </w:tcPr>
          <w:p w:rsidR="00DD7479" w:rsidRPr="00A45EBC" w:rsidRDefault="00F4319F" w:rsidP="002D6553">
            <w:pPr>
              <w:rPr>
                <w:sz w:val="22"/>
              </w:rPr>
            </w:pPr>
            <w:r w:rsidRPr="00A45EBC">
              <w:rPr>
                <w:sz w:val="22"/>
              </w:rPr>
              <w:t>Титан, сорт</w:t>
            </w:r>
            <w:r w:rsidR="00DD7479" w:rsidRPr="00A45EBC">
              <w:rPr>
                <w:sz w:val="22"/>
              </w:rPr>
              <w:t xml:space="preserve"> 4 KV</w:t>
            </w:r>
          </w:p>
        </w:tc>
        <w:tc>
          <w:tcPr>
            <w:tcW w:w="974" w:type="dxa"/>
          </w:tcPr>
          <w:p w:rsidR="00DD7479" w:rsidRPr="00A45EBC" w:rsidRDefault="00DD7479" w:rsidP="00516144">
            <w:pPr>
              <w:ind w:right="-126"/>
              <w:rPr>
                <w:sz w:val="22"/>
              </w:rPr>
            </w:pPr>
            <w:r w:rsidRPr="00A45EBC">
              <w:rPr>
                <w:sz w:val="22"/>
              </w:rPr>
              <w:t>Макс. 45</w:t>
            </w:r>
          </w:p>
        </w:tc>
      </w:tr>
      <w:tr w:rsidR="00DD7479" w:rsidRPr="00A45EBC" w:rsidTr="00516144">
        <w:tc>
          <w:tcPr>
            <w:tcW w:w="0" w:type="auto"/>
          </w:tcPr>
          <w:p w:rsidR="00DD7479" w:rsidRPr="00A45EBC" w:rsidRDefault="00DD7479" w:rsidP="002D6553">
            <w:pPr>
              <w:rPr>
                <w:sz w:val="22"/>
              </w:rPr>
            </w:pPr>
            <w:r w:rsidRPr="00A45EBC">
              <w:rPr>
                <w:sz w:val="22"/>
              </w:rPr>
              <w:t>m1SKYL10</w:t>
            </w:r>
          </w:p>
        </w:tc>
        <w:tc>
          <w:tcPr>
            <w:tcW w:w="4486" w:type="dxa"/>
          </w:tcPr>
          <w:p w:rsidR="00DD7479" w:rsidRPr="00A45EBC" w:rsidRDefault="00166044" w:rsidP="00F4319F">
            <w:pPr>
              <w:rPr>
                <w:sz w:val="22"/>
              </w:rPr>
            </w:pPr>
            <w:r w:rsidRPr="00A45EBC">
              <w:rPr>
                <w:sz w:val="22"/>
              </w:rPr>
              <w:t xml:space="preserve">Однокомпонентный </w:t>
            </w:r>
            <w:r w:rsidR="00F4319F" w:rsidRPr="00A45EBC">
              <w:rPr>
                <w:sz w:val="22"/>
              </w:rPr>
              <w:t>имплантат mini¹SKY «мини¹СКАЙ»</w:t>
            </w:r>
            <w:r w:rsidR="00F4319F" w:rsidRPr="00A45EBC">
              <w:rPr>
                <w:b/>
                <w:sz w:val="22"/>
              </w:rPr>
              <w:t xml:space="preserve"> </w:t>
            </w:r>
            <w:r w:rsidR="00F4319F" w:rsidRPr="00A45EBC">
              <w:rPr>
                <w:sz w:val="22"/>
              </w:rPr>
              <w:t xml:space="preserve">Ø 2,8 мм, длина </w:t>
            </w:r>
            <w:r w:rsidR="00DD7479" w:rsidRPr="00A45EBC">
              <w:rPr>
                <w:sz w:val="22"/>
              </w:rPr>
              <w:t xml:space="preserve">10 </w:t>
            </w:r>
            <w:r w:rsidR="00F4319F" w:rsidRPr="00A45EBC">
              <w:rPr>
                <w:sz w:val="22"/>
              </w:rPr>
              <w:t>мм</w:t>
            </w:r>
            <w:r w:rsidR="00DD7479" w:rsidRPr="00A45EBC">
              <w:rPr>
                <w:sz w:val="22"/>
              </w:rPr>
              <w:t xml:space="preserve"> 1 </w:t>
            </w:r>
            <w:r w:rsidR="00F4319F" w:rsidRPr="00A45EBC">
              <w:rPr>
                <w:sz w:val="22"/>
              </w:rPr>
              <w:t>шт.</w:t>
            </w:r>
          </w:p>
        </w:tc>
        <w:tc>
          <w:tcPr>
            <w:tcW w:w="2694" w:type="dxa"/>
          </w:tcPr>
          <w:p w:rsidR="00DD7479" w:rsidRPr="00A45EBC" w:rsidRDefault="00F4319F" w:rsidP="002D6553">
            <w:pPr>
              <w:rPr>
                <w:sz w:val="22"/>
              </w:rPr>
            </w:pPr>
            <w:r w:rsidRPr="00A45EBC">
              <w:rPr>
                <w:sz w:val="22"/>
              </w:rPr>
              <w:t>Титан, сорт 4 KV</w:t>
            </w:r>
          </w:p>
        </w:tc>
        <w:tc>
          <w:tcPr>
            <w:tcW w:w="974" w:type="dxa"/>
          </w:tcPr>
          <w:p w:rsidR="00DD7479" w:rsidRPr="00A45EBC" w:rsidRDefault="00DD7479" w:rsidP="00516144">
            <w:pPr>
              <w:ind w:right="-126"/>
              <w:rPr>
                <w:sz w:val="22"/>
              </w:rPr>
            </w:pPr>
            <w:r w:rsidRPr="00A45EBC">
              <w:rPr>
                <w:sz w:val="22"/>
              </w:rPr>
              <w:t>Макс. 45</w:t>
            </w:r>
          </w:p>
        </w:tc>
      </w:tr>
      <w:tr w:rsidR="00F4319F" w:rsidRPr="00A45EBC" w:rsidTr="00516144">
        <w:tc>
          <w:tcPr>
            <w:tcW w:w="0" w:type="auto"/>
          </w:tcPr>
          <w:p w:rsidR="00F4319F" w:rsidRPr="00A45EBC" w:rsidRDefault="00F4319F" w:rsidP="002D6553">
            <w:pPr>
              <w:rPr>
                <w:sz w:val="22"/>
              </w:rPr>
            </w:pPr>
            <w:r w:rsidRPr="00A45EBC">
              <w:rPr>
                <w:sz w:val="22"/>
              </w:rPr>
              <w:t>m1SKYL12</w:t>
            </w:r>
          </w:p>
        </w:tc>
        <w:tc>
          <w:tcPr>
            <w:tcW w:w="4486" w:type="dxa"/>
          </w:tcPr>
          <w:p w:rsidR="00F4319F" w:rsidRPr="00A45EBC" w:rsidRDefault="00166044" w:rsidP="00F4319F">
            <w:pPr>
              <w:rPr>
                <w:sz w:val="22"/>
              </w:rPr>
            </w:pPr>
            <w:r w:rsidRPr="00A45EBC">
              <w:rPr>
                <w:sz w:val="22"/>
              </w:rPr>
              <w:t xml:space="preserve">Однокомпонентный </w:t>
            </w:r>
            <w:r w:rsidR="00F4319F" w:rsidRPr="00A45EBC">
              <w:rPr>
                <w:sz w:val="22"/>
              </w:rPr>
              <w:t>имплантат mini¹SKY «мини¹СКАЙ»</w:t>
            </w:r>
            <w:r w:rsidR="00F4319F" w:rsidRPr="00A45EBC">
              <w:rPr>
                <w:b/>
                <w:sz w:val="22"/>
              </w:rPr>
              <w:t xml:space="preserve"> </w:t>
            </w:r>
            <w:r w:rsidR="00F4319F" w:rsidRPr="00A45EBC">
              <w:rPr>
                <w:sz w:val="22"/>
              </w:rPr>
              <w:t>Ø 2,8 мм, длина 12 мм, 1 шт.</w:t>
            </w:r>
          </w:p>
        </w:tc>
        <w:tc>
          <w:tcPr>
            <w:tcW w:w="2694" w:type="dxa"/>
          </w:tcPr>
          <w:p w:rsidR="00F4319F" w:rsidRPr="00A45EBC" w:rsidRDefault="00F4319F">
            <w:pPr>
              <w:rPr>
                <w:sz w:val="22"/>
              </w:rPr>
            </w:pPr>
            <w:r w:rsidRPr="00A45EBC">
              <w:rPr>
                <w:sz w:val="22"/>
              </w:rPr>
              <w:t>Титан, сорт 4 KV</w:t>
            </w:r>
          </w:p>
        </w:tc>
        <w:tc>
          <w:tcPr>
            <w:tcW w:w="974" w:type="dxa"/>
          </w:tcPr>
          <w:p w:rsidR="00F4319F" w:rsidRPr="00A45EBC" w:rsidRDefault="00F4319F" w:rsidP="00516144">
            <w:pPr>
              <w:ind w:right="-126"/>
              <w:rPr>
                <w:sz w:val="22"/>
              </w:rPr>
            </w:pPr>
            <w:r w:rsidRPr="00A45EBC">
              <w:rPr>
                <w:sz w:val="22"/>
              </w:rPr>
              <w:t>Макс. 45</w:t>
            </w:r>
          </w:p>
        </w:tc>
      </w:tr>
      <w:tr w:rsidR="00F4319F" w:rsidRPr="00A45EBC" w:rsidTr="00516144">
        <w:tc>
          <w:tcPr>
            <w:tcW w:w="0" w:type="auto"/>
          </w:tcPr>
          <w:p w:rsidR="00F4319F" w:rsidRPr="00A45EBC" w:rsidRDefault="00F4319F" w:rsidP="002D6553">
            <w:pPr>
              <w:rPr>
                <w:sz w:val="22"/>
              </w:rPr>
            </w:pPr>
            <w:r w:rsidRPr="00A45EBC">
              <w:rPr>
                <w:sz w:val="22"/>
              </w:rPr>
              <w:t>m1SKYL14</w:t>
            </w:r>
          </w:p>
        </w:tc>
        <w:tc>
          <w:tcPr>
            <w:tcW w:w="4486" w:type="dxa"/>
          </w:tcPr>
          <w:p w:rsidR="00F4319F" w:rsidRPr="00A45EBC" w:rsidRDefault="00166044" w:rsidP="00F4319F">
            <w:pPr>
              <w:rPr>
                <w:sz w:val="22"/>
              </w:rPr>
            </w:pPr>
            <w:r w:rsidRPr="00A45EBC">
              <w:rPr>
                <w:sz w:val="22"/>
              </w:rPr>
              <w:t xml:space="preserve">Однокомпонентный </w:t>
            </w:r>
            <w:r w:rsidR="00F4319F" w:rsidRPr="00A45EBC">
              <w:rPr>
                <w:sz w:val="22"/>
              </w:rPr>
              <w:t>имплантат mini¹SKY «мини¹СКАЙ»</w:t>
            </w:r>
            <w:r w:rsidR="00F4319F" w:rsidRPr="00A45EBC">
              <w:rPr>
                <w:b/>
                <w:sz w:val="22"/>
              </w:rPr>
              <w:t xml:space="preserve"> </w:t>
            </w:r>
            <w:r w:rsidR="00F4319F" w:rsidRPr="00A45EBC">
              <w:rPr>
                <w:sz w:val="22"/>
              </w:rPr>
              <w:t>Ø 2,8 мм, длина 14 мм, 1 шт.</w:t>
            </w:r>
          </w:p>
        </w:tc>
        <w:tc>
          <w:tcPr>
            <w:tcW w:w="2694" w:type="dxa"/>
          </w:tcPr>
          <w:p w:rsidR="00F4319F" w:rsidRPr="00A45EBC" w:rsidRDefault="00F4319F">
            <w:pPr>
              <w:rPr>
                <w:sz w:val="22"/>
              </w:rPr>
            </w:pPr>
            <w:r w:rsidRPr="00A45EBC">
              <w:rPr>
                <w:sz w:val="22"/>
              </w:rPr>
              <w:t>Титан, сорт 4 KV</w:t>
            </w:r>
          </w:p>
        </w:tc>
        <w:tc>
          <w:tcPr>
            <w:tcW w:w="974" w:type="dxa"/>
          </w:tcPr>
          <w:p w:rsidR="00F4319F" w:rsidRPr="00A45EBC" w:rsidRDefault="00F4319F" w:rsidP="00516144">
            <w:pPr>
              <w:ind w:right="-126"/>
              <w:rPr>
                <w:sz w:val="22"/>
              </w:rPr>
            </w:pPr>
            <w:r w:rsidRPr="00A45EBC">
              <w:rPr>
                <w:sz w:val="22"/>
              </w:rPr>
              <w:t>Макс. 45</w:t>
            </w:r>
          </w:p>
        </w:tc>
      </w:tr>
      <w:tr w:rsidR="00DD7479" w:rsidRPr="00A45EBC" w:rsidTr="00516144">
        <w:tc>
          <w:tcPr>
            <w:tcW w:w="0" w:type="auto"/>
            <w:shd w:val="clear" w:color="auto" w:fill="A6A6A6" w:themeFill="background1" w:themeFillShade="A6"/>
          </w:tcPr>
          <w:p w:rsidR="00DD7479" w:rsidRPr="00A45EBC" w:rsidRDefault="00DD7479" w:rsidP="002D6553">
            <w:pPr>
              <w:rPr>
                <w:sz w:val="22"/>
              </w:rPr>
            </w:pPr>
          </w:p>
        </w:tc>
        <w:tc>
          <w:tcPr>
            <w:tcW w:w="4486" w:type="dxa"/>
            <w:shd w:val="clear" w:color="auto" w:fill="A6A6A6" w:themeFill="background1" w:themeFillShade="A6"/>
          </w:tcPr>
          <w:p w:rsidR="00DD7479" w:rsidRPr="00A45EBC" w:rsidRDefault="00DD7479" w:rsidP="00F4319F">
            <w:pPr>
              <w:rPr>
                <w:b/>
                <w:sz w:val="22"/>
              </w:rPr>
            </w:pPr>
            <w:r w:rsidRPr="00A45EBC">
              <w:rPr>
                <w:b/>
                <w:sz w:val="22"/>
              </w:rPr>
              <w:t xml:space="preserve">mini²SKY </w:t>
            </w:r>
            <w:r w:rsidR="00F4319F" w:rsidRPr="00A45EBC">
              <w:rPr>
                <w:b/>
                <w:sz w:val="22"/>
              </w:rPr>
              <w:t>«мини</w:t>
            </w:r>
            <w:r w:rsidR="00F4319F" w:rsidRPr="00A45EBC">
              <w:rPr>
                <w:b/>
                <w:sz w:val="22"/>
                <w:vertAlign w:val="superscript"/>
              </w:rPr>
              <w:t>2</w:t>
            </w:r>
            <w:r w:rsidR="00F4319F" w:rsidRPr="00A45EBC">
              <w:rPr>
                <w:b/>
                <w:sz w:val="22"/>
              </w:rPr>
              <w:t>СКАЙ» 2,8/</w:t>
            </w:r>
            <w:r w:rsidRPr="00A45EBC">
              <w:rPr>
                <w:b/>
                <w:sz w:val="22"/>
              </w:rPr>
              <w:t xml:space="preserve">mini²SKY </w:t>
            </w:r>
            <w:r w:rsidR="00F4319F" w:rsidRPr="00A45EBC">
              <w:rPr>
                <w:b/>
                <w:sz w:val="22"/>
              </w:rPr>
              <w:t>«мини</w:t>
            </w:r>
            <w:r w:rsidR="00F4319F" w:rsidRPr="00A45EBC">
              <w:rPr>
                <w:b/>
                <w:sz w:val="22"/>
                <w:vertAlign w:val="superscript"/>
              </w:rPr>
              <w:t>2</w:t>
            </w:r>
            <w:r w:rsidR="00F4319F" w:rsidRPr="00A45EBC">
              <w:rPr>
                <w:b/>
                <w:sz w:val="22"/>
              </w:rPr>
              <w:t xml:space="preserve">СКАЙ» </w:t>
            </w:r>
            <w:r w:rsidRPr="00A45EBC">
              <w:rPr>
                <w:b/>
                <w:sz w:val="22"/>
              </w:rPr>
              <w:t>3,2</w:t>
            </w:r>
          </w:p>
        </w:tc>
        <w:tc>
          <w:tcPr>
            <w:tcW w:w="2694" w:type="dxa"/>
            <w:shd w:val="clear" w:color="auto" w:fill="A6A6A6" w:themeFill="background1" w:themeFillShade="A6"/>
          </w:tcPr>
          <w:p w:rsidR="00DD7479" w:rsidRPr="00A45EBC" w:rsidRDefault="00DD7479" w:rsidP="002D6553">
            <w:pPr>
              <w:rPr>
                <w:sz w:val="22"/>
              </w:rPr>
            </w:pPr>
          </w:p>
        </w:tc>
        <w:tc>
          <w:tcPr>
            <w:tcW w:w="974" w:type="dxa"/>
            <w:shd w:val="clear" w:color="auto" w:fill="A6A6A6" w:themeFill="background1" w:themeFillShade="A6"/>
          </w:tcPr>
          <w:p w:rsidR="00DD7479" w:rsidRPr="00A45EBC" w:rsidRDefault="00DD7479" w:rsidP="002D6553">
            <w:pPr>
              <w:rPr>
                <w:sz w:val="22"/>
              </w:rPr>
            </w:pPr>
          </w:p>
        </w:tc>
      </w:tr>
      <w:tr w:rsidR="00F4319F" w:rsidRPr="00A45EBC" w:rsidTr="00516144">
        <w:tc>
          <w:tcPr>
            <w:tcW w:w="0" w:type="auto"/>
          </w:tcPr>
          <w:p w:rsidR="00F4319F" w:rsidRPr="00A45EBC" w:rsidRDefault="00F4319F" w:rsidP="002D6553">
            <w:pPr>
              <w:rPr>
                <w:sz w:val="22"/>
              </w:rPr>
            </w:pPr>
            <w:r w:rsidRPr="00A45EBC">
              <w:rPr>
                <w:sz w:val="22"/>
              </w:rPr>
              <w:t>m2SKYL10</w:t>
            </w:r>
          </w:p>
        </w:tc>
        <w:tc>
          <w:tcPr>
            <w:tcW w:w="4486" w:type="dxa"/>
          </w:tcPr>
          <w:p w:rsidR="00F4319F" w:rsidRPr="00A45EBC" w:rsidRDefault="00166044" w:rsidP="00166044">
            <w:pPr>
              <w:rPr>
                <w:sz w:val="22"/>
              </w:rPr>
            </w:pPr>
            <w:r w:rsidRPr="00A45EBC">
              <w:rPr>
                <w:sz w:val="22"/>
              </w:rPr>
              <w:t>Двухкомпонентный и</w:t>
            </w:r>
            <w:r w:rsidR="00F4319F" w:rsidRPr="00A45EBC">
              <w:rPr>
                <w:sz w:val="22"/>
              </w:rPr>
              <w:t>мплантат mini²SKY «мини</w:t>
            </w:r>
            <w:r w:rsidR="00F4319F" w:rsidRPr="00A45EBC">
              <w:rPr>
                <w:sz w:val="22"/>
                <w:vertAlign w:val="superscript"/>
              </w:rPr>
              <w:t>2</w:t>
            </w:r>
            <w:r w:rsidR="00F4319F" w:rsidRPr="00A45EBC">
              <w:rPr>
                <w:sz w:val="22"/>
              </w:rPr>
              <w:t>СКАЙ»</w:t>
            </w:r>
            <w:r w:rsidR="00A45EBC">
              <w:rPr>
                <w:sz w:val="22"/>
              </w:rPr>
              <w:t>, Ø 2,8 мм, длина 10 мм, 1 шт.</w:t>
            </w:r>
          </w:p>
        </w:tc>
        <w:tc>
          <w:tcPr>
            <w:tcW w:w="2694" w:type="dxa"/>
          </w:tcPr>
          <w:p w:rsidR="00F4319F" w:rsidRPr="00A45EBC" w:rsidRDefault="00F4319F">
            <w:pPr>
              <w:rPr>
                <w:sz w:val="22"/>
              </w:rPr>
            </w:pPr>
            <w:r w:rsidRPr="00A45EBC">
              <w:rPr>
                <w:sz w:val="22"/>
              </w:rPr>
              <w:t>Титан, сорт 4 KV</w:t>
            </w:r>
          </w:p>
        </w:tc>
        <w:tc>
          <w:tcPr>
            <w:tcW w:w="974" w:type="dxa"/>
          </w:tcPr>
          <w:p w:rsidR="00F4319F" w:rsidRPr="00A45EBC" w:rsidRDefault="00F4319F" w:rsidP="00516144">
            <w:pPr>
              <w:ind w:right="-126"/>
              <w:rPr>
                <w:sz w:val="22"/>
              </w:rPr>
            </w:pPr>
            <w:r w:rsidRPr="00A45EBC">
              <w:rPr>
                <w:sz w:val="22"/>
              </w:rPr>
              <w:t>Макс. 45</w:t>
            </w:r>
          </w:p>
        </w:tc>
      </w:tr>
      <w:tr w:rsidR="00F4319F" w:rsidRPr="00A45EBC" w:rsidTr="00516144">
        <w:tc>
          <w:tcPr>
            <w:tcW w:w="0" w:type="auto"/>
          </w:tcPr>
          <w:p w:rsidR="00F4319F" w:rsidRPr="00A45EBC" w:rsidRDefault="00F4319F" w:rsidP="002D6553">
            <w:pPr>
              <w:rPr>
                <w:sz w:val="22"/>
              </w:rPr>
            </w:pPr>
            <w:r w:rsidRPr="00A45EBC">
              <w:rPr>
                <w:sz w:val="22"/>
              </w:rPr>
              <w:t>m2SKYL12</w:t>
            </w:r>
          </w:p>
        </w:tc>
        <w:tc>
          <w:tcPr>
            <w:tcW w:w="4486" w:type="dxa"/>
          </w:tcPr>
          <w:p w:rsidR="00F4319F" w:rsidRPr="00A45EBC" w:rsidRDefault="00166044" w:rsidP="00F4319F">
            <w:pPr>
              <w:rPr>
                <w:sz w:val="22"/>
              </w:rPr>
            </w:pPr>
            <w:r w:rsidRPr="00A45EBC">
              <w:rPr>
                <w:sz w:val="22"/>
              </w:rPr>
              <w:t xml:space="preserve">Двухкомпонентный имплантат </w:t>
            </w:r>
            <w:r w:rsidR="00F4319F" w:rsidRPr="00A45EBC">
              <w:rPr>
                <w:sz w:val="22"/>
              </w:rPr>
              <w:t>mini²SKY «мини</w:t>
            </w:r>
            <w:r w:rsidR="00F4319F" w:rsidRPr="00A45EBC">
              <w:rPr>
                <w:sz w:val="22"/>
                <w:vertAlign w:val="superscript"/>
              </w:rPr>
              <w:t>2</w:t>
            </w:r>
            <w:r w:rsidR="00F4319F" w:rsidRPr="00A45EBC">
              <w:rPr>
                <w:sz w:val="22"/>
              </w:rPr>
              <w:t>СКАЙ», Ø 2,8 мм, длина 12 мм, 1 шт.</w:t>
            </w:r>
          </w:p>
        </w:tc>
        <w:tc>
          <w:tcPr>
            <w:tcW w:w="2694" w:type="dxa"/>
          </w:tcPr>
          <w:p w:rsidR="00F4319F" w:rsidRPr="00A45EBC" w:rsidRDefault="00F4319F">
            <w:pPr>
              <w:rPr>
                <w:sz w:val="22"/>
              </w:rPr>
            </w:pPr>
            <w:r w:rsidRPr="00A45EBC">
              <w:rPr>
                <w:sz w:val="22"/>
              </w:rPr>
              <w:t>Титан, сорт 4 KV</w:t>
            </w:r>
          </w:p>
        </w:tc>
        <w:tc>
          <w:tcPr>
            <w:tcW w:w="974" w:type="dxa"/>
          </w:tcPr>
          <w:p w:rsidR="00F4319F" w:rsidRPr="00A45EBC" w:rsidRDefault="00F4319F" w:rsidP="00516144">
            <w:pPr>
              <w:ind w:right="-126"/>
              <w:rPr>
                <w:sz w:val="22"/>
              </w:rPr>
            </w:pPr>
            <w:r w:rsidRPr="00A45EBC">
              <w:rPr>
                <w:sz w:val="22"/>
              </w:rPr>
              <w:t>Макс. 45</w:t>
            </w:r>
          </w:p>
        </w:tc>
      </w:tr>
      <w:tr w:rsidR="00F4319F" w:rsidRPr="00A45EBC" w:rsidTr="00516144">
        <w:tc>
          <w:tcPr>
            <w:tcW w:w="0" w:type="auto"/>
          </w:tcPr>
          <w:p w:rsidR="00F4319F" w:rsidRPr="00A45EBC" w:rsidRDefault="00F4319F" w:rsidP="002D6553">
            <w:pPr>
              <w:rPr>
                <w:sz w:val="22"/>
              </w:rPr>
            </w:pPr>
            <w:r w:rsidRPr="00A45EBC">
              <w:rPr>
                <w:sz w:val="22"/>
              </w:rPr>
              <w:t>m2SKYL14</w:t>
            </w:r>
          </w:p>
        </w:tc>
        <w:tc>
          <w:tcPr>
            <w:tcW w:w="4486" w:type="dxa"/>
          </w:tcPr>
          <w:p w:rsidR="00F4319F" w:rsidRPr="00A45EBC" w:rsidRDefault="00166044" w:rsidP="00166044">
            <w:pPr>
              <w:rPr>
                <w:sz w:val="22"/>
              </w:rPr>
            </w:pPr>
            <w:r w:rsidRPr="00A45EBC">
              <w:rPr>
                <w:sz w:val="22"/>
              </w:rPr>
              <w:t xml:space="preserve">Двухкомпонентный имплантат </w:t>
            </w:r>
            <w:r w:rsidR="00F4319F" w:rsidRPr="00A45EBC">
              <w:rPr>
                <w:sz w:val="22"/>
              </w:rPr>
              <w:t xml:space="preserve">mini²SKY </w:t>
            </w:r>
            <w:r w:rsidR="00F4319F" w:rsidRPr="00A45EBC">
              <w:rPr>
                <w:sz w:val="22"/>
              </w:rPr>
              <w:lastRenderedPageBreak/>
              <w:t>«мини</w:t>
            </w:r>
            <w:r w:rsidR="00F4319F" w:rsidRPr="00A45EBC">
              <w:rPr>
                <w:sz w:val="22"/>
                <w:vertAlign w:val="superscript"/>
              </w:rPr>
              <w:t>2</w:t>
            </w:r>
            <w:r w:rsidR="00F4319F" w:rsidRPr="00A45EBC">
              <w:rPr>
                <w:sz w:val="22"/>
              </w:rPr>
              <w:t>СКАЙ», Ø 2,8 мм, длина 14 мм, 1 шт.</w:t>
            </w:r>
          </w:p>
        </w:tc>
        <w:tc>
          <w:tcPr>
            <w:tcW w:w="2694" w:type="dxa"/>
          </w:tcPr>
          <w:p w:rsidR="00F4319F" w:rsidRPr="00A45EBC" w:rsidRDefault="00F4319F">
            <w:pPr>
              <w:rPr>
                <w:sz w:val="22"/>
              </w:rPr>
            </w:pPr>
            <w:r w:rsidRPr="00A45EBC">
              <w:rPr>
                <w:sz w:val="22"/>
              </w:rPr>
              <w:lastRenderedPageBreak/>
              <w:t>Титан, сорт 4 KV</w:t>
            </w:r>
          </w:p>
        </w:tc>
        <w:tc>
          <w:tcPr>
            <w:tcW w:w="974" w:type="dxa"/>
          </w:tcPr>
          <w:p w:rsidR="00F4319F" w:rsidRPr="00A45EBC" w:rsidRDefault="00F4319F" w:rsidP="00516144">
            <w:pPr>
              <w:ind w:right="-126"/>
              <w:rPr>
                <w:sz w:val="22"/>
              </w:rPr>
            </w:pPr>
            <w:r w:rsidRPr="00A45EBC">
              <w:rPr>
                <w:sz w:val="22"/>
              </w:rPr>
              <w:t>Макс. 45</w:t>
            </w:r>
          </w:p>
        </w:tc>
      </w:tr>
      <w:tr w:rsidR="00F4319F" w:rsidRPr="00A45EBC" w:rsidTr="00516144">
        <w:tc>
          <w:tcPr>
            <w:tcW w:w="0" w:type="auto"/>
          </w:tcPr>
          <w:p w:rsidR="00F4319F" w:rsidRPr="00A45EBC" w:rsidRDefault="00F4319F" w:rsidP="002D6553">
            <w:pPr>
              <w:rPr>
                <w:sz w:val="22"/>
              </w:rPr>
            </w:pPr>
            <w:r w:rsidRPr="00A45EBC">
              <w:rPr>
                <w:sz w:val="22"/>
              </w:rPr>
              <w:lastRenderedPageBreak/>
              <w:t>m2SK3208</w:t>
            </w:r>
          </w:p>
        </w:tc>
        <w:tc>
          <w:tcPr>
            <w:tcW w:w="4486" w:type="dxa"/>
          </w:tcPr>
          <w:p w:rsidR="00F4319F" w:rsidRPr="00A45EBC" w:rsidRDefault="00166044" w:rsidP="00166044">
            <w:pPr>
              <w:rPr>
                <w:sz w:val="22"/>
              </w:rPr>
            </w:pPr>
            <w:r w:rsidRPr="00A45EBC">
              <w:rPr>
                <w:sz w:val="22"/>
              </w:rPr>
              <w:t xml:space="preserve">Двухкомпонентный имплантат </w:t>
            </w:r>
            <w:r w:rsidR="00F4319F" w:rsidRPr="00A45EBC">
              <w:rPr>
                <w:sz w:val="22"/>
              </w:rPr>
              <w:t>mini²SKY «мини</w:t>
            </w:r>
            <w:r w:rsidR="00F4319F" w:rsidRPr="00A45EBC">
              <w:rPr>
                <w:sz w:val="22"/>
                <w:vertAlign w:val="superscript"/>
              </w:rPr>
              <w:t>2</w:t>
            </w:r>
            <w:r w:rsidR="00F4319F" w:rsidRPr="00A45EBC">
              <w:rPr>
                <w:sz w:val="22"/>
              </w:rPr>
              <w:t>СКАЙ», Ø 3,2 мм, длина 8 мм, 1 шт.</w:t>
            </w:r>
          </w:p>
        </w:tc>
        <w:tc>
          <w:tcPr>
            <w:tcW w:w="2694" w:type="dxa"/>
          </w:tcPr>
          <w:p w:rsidR="00F4319F" w:rsidRPr="00A45EBC" w:rsidRDefault="00F4319F">
            <w:pPr>
              <w:rPr>
                <w:sz w:val="22"/>
              </w:rPr>
            </w:pPr>
            <w:r w:rsidRPr="00A45EBC">
              <w:rPr>
                <w:sz w:val="22"/>
              </w:rPr>
              <w:t>Титан, сорт 4 KV</w:t>
            </w:r>
          </w:p>
        </w:tc>
        <w:tc>
          <w:tcPr>
            <w:tcW w:w="974" w:type="dxa"/>
          </w:tcPr>
          <w:p w:rsidR="00F4319F" w:rsidRPr="00A45EBC" w:rsidRDefault="00F4319F" w:rsidP="00516144">
            <w:pPr>
              <w:ind w:right="-126"/>
              <w:rPr>
                <w:sz w:val="22"/>
              </w:rPr>
            </w:pPr>
            <w:r w:rsidRPr="00A45EBC">
              <w:rPr>
                <w:sz w:val="22"/>
              </w:rPr>
              <w:t>Макс. 45</w:t>
            </w:r>
          </w:p>
        </w:tc>
      </w:tr>
      <w:tr w:rsidR="00F4319F" w:rsidRPr="00A45EBC" w:rsidTr="00516144">
        <w:tc>
          <w:tcPr>
            <w:tcW w:w="0" w:type="auto"/>
          </w:tcPr>
          <w:p w:rsidR="00F4319F" w:rsidRPr="00A45EBC" w:rsidRDefault="00F4319F" w:rsidP="002D6553">
            <w:pPr>
              <w:rPr>
                <w:sz w:val="22"/>
              </w:rPr>
            </w:pPr>
            <w:r w:rsidRPr="00A45EBC">
              <w:rPr>
                <w:sz w:val="22"/>
              </w:rPr>
              <w:t>m2SK3210</w:t>
            </w:r>
          </w:p>
        </w:tc>
        <w:tc>
          <w:tcPr>
            <w:tcW w:w="4486" w:type="dxa"/>
          </w:tcPr>
          <w:p w:rsidR="00F4319F" w:rsidRPr="00A45EBC" w:rsidRDefault="00166044" w:rsidP="00166044">
            <w:pPr>
              <w:rPr>
                <w:sz w:val="22"/>
              </w:rPr>
            </w:pPr>
            <w:r w:rsidRPr="00A45EBC">
              <w:rPr>
                <w:sz w:val="22"/>
              </w:rPr>
              <w:t xml:space="preserve">Двухкомпонентный имплантат </w:t>
            </w:r>
            <w:r w:rsidR="00F4319F" w:rsidRPr="00A45EBC">
              <w:rPr>
                <w:sz w:val="22"/>
              </w:rPr>
              <w:t>mini²SKY «мини</w:t>
            </w:r>
            <w:r w:rsidR="00F4319F" w:rsidRPr="00A45EBC">
              <w:rPr>
                <w:sz w:val="22"/>
                <w:vertAlign w:val="superscript"/>
              </w:rPr>
              <w:t>2</w:t>
            </w:r>
            <w:r w:rsidR="00F4319F" w:rsidRPr="00A45EBC">
              <w:rPr>
                <w:sz w:val="22"/>
              </w:rPr>
              <w:t>СКАЙ», Ø 3,2 мм, длина 10 мм, 1 шт.</w:t>
            </w:r>
          </w:p>
        </w:tc>
        <w:tc>
          <w:tcPr>
            <w:tcW w:w="2694" w:type="dxa"/>
          </w:tcPr>
          <w:p w:rsidR="00F4319F" w:rsidRPr="00A45EBC" w:rsidRDefault="00F4319F">
            <w:pPr>
              <w:rPr>
                <w:sz w:val="22"/>
              </w:rPr>
            </w:pPr>
            <w:r w:rsidRPr="00A45EBC">
              <w:rPr>
                <w:sz w:val="22"/>
              </w:rPr>
              <w:t>Титан, сорт 4 KV</w:t>
            </w:r>
          </w:p>
        </w:tc>
        <w:tc>
          <w:tcPr>
            <w:tcW w:w="974" w:type="dxa"/>
          </w:tcPr>
          <w:p w:rsidR="00F4319F" w:rsidRPr="00A45EBC" w:rsidRDefault="00F4319F" w:rsidP="00516144">
            <w:pPr>
              <w:ind w:right="-126"/>
              <w:rPr>
                <w:sz w:val="22"/>
              </w:rPr>
            </w:pPr>
            <w:r w:rsidRPr="00A45EBC">
              <w:rPr>
                <w:sz w:val="22"/>
              </w:rPr>
              <w:t>Макс. 45</w:t>
            </w:r>
          </w:p>
        </w:tc>
      </w:tr>
      <w:tr w:rsidR="00F4319F" w:rsidRPr="00A45EBC" w:rsidTr="00516144">
        <w:tc>
          <w:tcPr>
            <w:tcW w:w="0" w:type="auto"/>
          </w:tcPr>
          <w:p w:rsidR="00F4319F" w:rsidRPr="00A45EBC" w:rsidRDefault="00F4319F" w:rsidP="002D6553">
            <w:pPr>
              <w:rPr>
                <w:sz w:val="22"/>
              </w:rPr>
            </w:pPr>
            <w:r w:rsidRPr="00A45EBC">
              <w:rPr>
                <w:sz w:val="22"/>
              </w:rPr>
              <w:t>m2SK3212</w:t>
            </w:r>
          </w:p>
        </w:tc>
        <w:tc>
          <w:tcPr>
            <w:tcW w:w="4486" w:type="dxa"/>
          </w:tcPr>
          <w:p w:rsidR="00F4319F" w:rsidRPr="00A45EBC" w:rsidRDefault="00166044" w:rsidP="00166044">
            <w:pPr>
              <w:rPr>
                <w:sz w:val="22"/>
              </w:rPr>
            </w:pPr>
            <w:r w:rsidRPr="00A45EBC">
              <w:rPr>
                <w:sz w:val="22"/>
              </w:rPr>
              <w:t xml:space="preserve">Двухкомпонентный имплантат </w:t>
            </w:r>
            <w:r w:rsidR="00F4319F" w:rsidRPr="00A45EBC">
              <w:rPr>
                <w:sz w:val="22"/>
              </w:rPr>
              <w:t>mini²SKY «мини</w:t>
            </w:r>
            <w:r w:rsidR="00F4319F" w:rsidRPr="00A45EBC">
              <w:rPr>
                <w:sz w:val="22"/>
                <w:vertAlign w:val="superscript"/>
              </w:rPr>
              <w:t>2</w:t>
            </w:r>
            <w:r w:rsidR="00F4319F" w:rsidRPr="00A45EBC">
              <w:rPr>
                <w:sz w:val="22"/>
              </w:rPr>
              <w:t>СКАЙ», Ø 3,2 мм, длина 12 мм, 1 шт.</w:t>
            </w:r>
          </w:p>
        </w:tc>
        <w:tc>
          <w:tcPr>
            <w:tcW w:w="2694" w:type="dxa"/>
          </w:tcPr>
          <w:p w:rsidR="00F4319F" w:rsidRPr="00A45EBC" w:rsidRDefault="00F4319F">
            <w:pPr>
              <w:rPr>
                <w:sz w:val="22"/>
              </w:rPr>
            </w:pPr>
            <w:r w:rsidRPr="00A45EBC">
              <w:rPr>
                <w:sz w:val="22"/>
              </w:rPr>
              <w:t>Титан, сорт 4 KV</w:t>
            </w:r>
          </w:p>
        </w:tc>
        <w:tc>
          <w:tcPr>
            <w:tcW w:w="974" w:type="dxa"/>
          </w:tcPr>
          <w:p w:rsidR="00F4319F" w:rsidRPr="00A45EBC" w:rsidRDefault="00F4319F" w:rsidP="00516144">
            <w:pPr>
              <w:ind w:right="-126"/>
              <w:rPr>
                <w:sz w:val="22"/>
              </w:rPr>
            </w:pPr>
            <w:r w:rsidRPr="00A45EBC">
              <w:rPr>
                <w:sz w:val="22"/>
              </w:rPr>
              <w:t>Макс. 45</w:t>
            </w:r>
          </w:p>
        </w:tc>
      </w:tr>
      <w:tr w:rsidR="00F4319F" w:rsidRPr="00A45EBC" w:rsidTr="00516144">
        <w:tc>
          <w:tcPr>
            <w:tcW w:w="0" w:type="auto"/>
          </w:tcPr>
          <w:p w:rsidR="00F4319F" w:rsidRPr="00A45EBC" w:rsidRDefault="00F4319F" w:rsidP="002D6553">
            <w:pPr>
              <w:rPr>
                <w:sz w:val="22"/>
              </w:rPr>
            </w:pPr>
            <w:r w:rsidRPr="00A45EBC">
              <w:rPr>
                <w:sz w:val="22"/>
              </w:rPr>
              <w:t>m2SK3214</w:t>
            </w:r>
          </w:p>
        </w:tc>
        <w:tc>
          <w:tcPr>
            <w:tcW w:w="4486" w:type="dxa"/>
          </w:tcPr>
          <w:p w:rsidR="00F4319F" w:rsidRPr="00A45EBC" w:rsidRDefault="00166044" w:rsidP="00166044">
            <w:pPr>
              <w:rPr>
                <w:sz w:val="22"/>
              </w:rPr>
            </w:pPr>
            <w:r w:rsidRPr="00A45EBC">
              <w:rPr>
                <w:sz w:val="22"/>
              </w:rPr>
              <w:t xml:space="preserve">Двухкомпонентный имплантат </w:t>
            </w:r>
            <w:r w:rsidR="00F4319F" w:rsidRPr="00A45EBC">
              <w:rPr>
                <w:sz w:val="22"/>
              </w:rPr>
              <w:t>mini²SKY «мини</w:t>
            </w:r>
            <w:r w:rsidR="00F4319F" w:rsidRPr="00A45EBC">
              <w:rPr>
                <w:sz w:val="22"/>
                <w:vertAlign w:val="superscript"/>
              </w:rPr>
              <w:t>2</w:t>
            </w:r>
            <w:r w:rsidR="00F4319F" w:rsidRPr="00A45EBC">
              <w:rPr>
                <w:sz w:val="22"/>
              </w:rPr>
              <w:t>СКАЙ», Ø 3,2 мм, длина 14 мм, 1 шт.</w:t>
            </w:r>
          </w:p>
        </w:tc>
        <w:tc>
          <w:tcPr>
            <w:tcW w:w="2694" w:type="dxa"/>
          </w:tcPr>
          <w:p w:rsidR="00F4319F" w:rsidRPr="00A45EBC" w:rsidRDefault="00F4319F">
            <w:pPr>
              <w:rPr>
                <w:sz w:val="22"/>
              </w:rPr>
            </w:pPr>
            <w:r w:rsidRPr="00A45EBC">
              <w:rPr>
                <w:sz w:val="22"/>
              </w:rPr>
              <w:t>Титан, сорт 4 KV</w:t>
            </w:r>
          </w:p>
        </w:tc>
        <w:tc>
          <w:tcPr>
            <w:tcW w:w="974" w:type="dxa"/>
          </w:tcPr>
          <w:p w:rsidR="00F4319F" w:rsidRPr="00A45EBC" w:rsidRDefault="00F4319F" w:rsidP="00516144">
            <w:pPr>
              <w:ind w:right="-126"/>
              <w:rPr>
                <w:sz w:val="22"/>
              </w:rPr>
            </w:pPr>
            <w:r w:rsidRPr="00A45EBC">
              <w:rPr>
                <w:sz w:val="22"/>
              </w:rPr>
              <w:t>Макс. 45</w:t>
            </w:r>
          </w:p>
        </w:tc>
      </w:tr>
      <w:tr w:rsidR="00DD7479" w:rsidRPr="00A45EBC" w:rsidTr="00516144">
        <w:tc>
          <w:tcPr>
            <w:tcW w:w="0" w:type="auto"/>
            <w:shd w:val="clear" w:color="auto" w:fill="A6A6A6" w:themeFill="background1" w:themeFillShade="A6"/>
          </w:tcPr>
          <w:p w:rsidR="00DD7479" w:rsidRPr="00A45EBC" w:rsidRDefault="00DD7479" w:rsidP="002D6553">
            <w:pPr>
              <w:rPr>
                <w:sz w:val="22"/>
              </w:rPr>
            </w:pPr>
          </w:p>
        </w:tc>
        <w:tc>
          <w:tcPr>
            <w:tcW w:w="4486" w:type="dxa"/>
            <w:shd w:val="clear" w:color="auto" w:fill="A6A6A6" w:themeFill="background1" w:themeFillShade="A6"/>
          </w:tcPr>
          <w:p w:rsidR="00DD7479" w:rsidRPr="00A45EBC" w:rsidRDefault="00F4319F" w:rsidP="00F4319F">
            <w:pPr>
              <w:rPr>
                <w:b/>
                <w:sz w:val="22"/>
              </w:rPr>
            </w:pPr>
            <w:r w:rsidRPr="00A45EBC">
              <w:rPr>
                <w:b/>
                <w:sz w:val="22"/>
              </w:rPr>
              <w:t xml:space="preserve">Вспомогательные приспособления </w:t>
            </w:r>
            <w:proofErr w:type="spellStart"/>
            <w:r w:rsidR="00DD7479" w:rsidRPr="00A45EBC">
              <w:rPr>
                <w:b/>
                <w:sz w:val="22"/>
              </w:rPr>
              <w:t>miniSKY</w:t>
            </w:r>
            <w:proofErr w:type="spellEnd"/>
            <w:r w:rsidR="00DD7479" w:rsidRPr="00A45EBC">
              <w:rPr>
                <w:b/>
                <w:sz w:val="22"/>
              </w:rPr>
              <w:t xml:space="preserve"> </w:t>
            </w:r>
            <w:r w:rsidRPr="00A45EBC">
              <w:rPr>
                <w:b/>
                <w:sz w:val="22"/>
              </w:rPr>
              <w:t>«</w:t>
            </w:r>
            <w:proofErr w:type="spellStart"/>
            <w:r w:rsidRPr="00A45EBC">
              <w:rPr>
                <w:b/>
                <w:sz w:val="22"/>
              </w:rPr>
              <w:t>миниСКАЙ</w:t>
            </w:r>
            <w:proofErr w:type="spellEnd"/>
            <w:r w:rsidRPr="00A45EBC">
              <w:rPr>
                <w:b/>
                <w:sz w:val="22"/>
              </w:rPr>
              <w:t>»</w:t>
            </w:r>
          </w:p>
        </w:tc>
        <w:tc>
          <w:tcPr>
            <w:tcW w:w="2694" w:type="dxa"/>
            <w:shd w:val="clear" w:color="auto" w:fill="A6A6A6" w:themeFill="background1" w:themeFillShade="A6"/>
          </w:tcPr>
          <w:p w:rsidR="00DD7479" w:rsidRPr="00A45EBC" w:rsidRDefault="00DD7479" w:rsidP="002D6553">
            <w:pPr>
              <w:rPr>
                <w:sz w:val="22"/>
              </w:rPr>
            </w:pPr>
          </w:p>
        </w:tc>
        <w:tc>
          <w:tcPr>
            <w:tcW w:w="974" w:type="dxa"/>
            <w:shd w:val="clear" w:color="auto" w:fill="A6A6A6" w:themeFill="background1" w:themeFillShade="A6"/>
          </w:tcPr>
          <w:p w:rsidR="00DD7479" w:rsidRPr="00A45EBC" w:rsidRDefault="00DD7479" w:rsidP="002D6553">
            <w:pPr>
              <w:rPr>
                <w:sz w:val="22"/>
              </w:rPr>
            </w:pPr>
          </w:p>
        </w:tc>
      </w:tr>
      <w:tr w:rsidR="00DD7479" w:rsidRPr="00A45EBC" w:rsidTr="00516144">
        <w:tc>
          <w:tcPr>
            <w:tcW w:w="0" w:type="auto"/>
          </w:tcPr>
          <w:p w:rsidR="00DD7479" w:rsidRPr="00A45EBC" w:rsidRDefault="00DD7479" w:rsidP="002D6553">
            <w:pPr>
              <w:rPr>
                <w:sz w:val="22"/>
              </w:rPr>
            </w:pPr>
            <w:r w:rsidRPr="00A45EBC">
              <w:rPr>
                <w:sz w:val="22"/>
              </w:rPr>
              <w:t>m2SKYL22</w:t>
            </w:r>
          </w:p>
        </w:tc>
        <w:tc>
          <w:tcPr>
            <w:tcW w:w="4486" w:type="dxa"/>
          </w:tcPr>
          <w:p w:rsidR="00DD7479" w:rsidRPr="00A45EBC" w:rsidRDefault="00F4319F" w:rsidP="00F4319F">
            <w:pPr>
              <w:rPr>
                <w:sz w:val="22"/>
              </w:rPr>
            </w:pPr>
            <w:r w:rsidRPr="00A45EBC">
              <w:rPr>
                <w:sz w:val="22"/>
              </w:rPr>
              <w:t xml:space="preserve">Лабораторный винт </w:t>
            </w:r>
            <w:r w:rsidR="00DD7479" w:rsidRPr="00A45EBC">
              <w:rPr>
                <w:sz w:val="22"/>
              </w:rPr>
              <w:t xml:space="preserve">mini²SKY </w:t>
            </w:r>
            <w:r w:rsidRPr="00A45EBC">
              <w:rPr>
                <w:sz w:val="22"/>
              </w:rPr>
              <w:t>«мини</w:t>
            </w:r>
            <w:r w:rsidRPr="00A45EBC">
              <w:rPr>
                <w:sz w:val="22"/>
                <w:vertAlign w:val="superscript"/>
              </w:rPr>
              <w:t>2</w:t>
            </w:r>
            <w:r w:rsidRPr="00A45EBC">
              <w:rPr>
                <w:sz w:val="22"/>
              </w:rPr>
              <w:t xml:space="preserve">СКАЙ» </w:t>
            </w:r>
            <w:r w:rsidR="00DD7479" w:rsidRPr="00A45EBC">
              <w:rPr>
                <w:sz w:val="22"/>
              </w:rPr>
              <w:t xml:space="preserve">M 1.6, </w:t>
            </w:r>
            <w:r w:rsidRPr="00A45EBC">
              <w:rPr>
                <w:sz w:val="22"/>
              </w:rPr>
              <w:t>коричневый,</w:t>
            </w:r>
            <w:r w:rsidR="00DD7479" w:rsidRPr="00A45EBC">
              <w:rPr>
                <w:sz w:val="22"/>
              </w:rPr>
              <w:t xml:space="preserve"> 10 </w:t>
            </w:r>
            <w:r w:rsidRPr="00A45EBC">
              <w:rPr>
                <w:sz w:val="22"/>
              </w:rPr>
              <w:t>шт.</w:t>
            </w:r>
          </w:p>
        </w:tc>
        <w:tc>
          <w:tcPr>
            <w:tcW w:w="2694" w:type="dxa"/>
          </w:tcPr>
          <w:p w:rsidR="00DD7479" w:rsidRPr="00A45EBC" w:rsidRDefault="00F4319F" w:rsidP="00DD7479">
            <w:pPr>
              <w:rPr>
                <w:sz w:val="22"/>
              </w:rPr>
            </w:pPr>
            <w:r w:rsidRPr="00A45EBC">
              <w:rPr>
                <w:sz w:val="22"/>
              </w:rPr>
              <w:t>Титан, сорт</w:t>
            </w:r>
            <w:r w:rsidR="00DD7479" w:rsidRPr="00A45EBC">
              <w:rPr>
                <w:sz w:val="22"/>
              </w:rPr>
              <w:t xml:space="preserve"> 5, </w:t>
            </w:r>
          </w:p>
          <w:p w:rsidR="00DD7479" w:rsidRPr="00A45EBC" w:rsidRDefault="00F4319F" w:rsidP="00A45EBC">
            <w:pPr>
              <w:ind w:right="-84"/>
              <w:rPr>
                <w:sz w:val="22"/>
              </w:rPr>
            </w:pPr>
            <w:r w:rsidRPr="00A45EBC">
              <w:rPr>
                <w:sz w:val="22"/>
              </w:rPr>
              <w:t>коричневый анодированный</w:t>
            </w:r>
          </w:p>
        </w:tc>
        <w:tc>
          <w:tcPr>
            <w:tcW w:w="974" w:type="dxa"/>
          </w:tcPr>
          <w:p w:rsidR="00DD7479" w:rsidRPr="00A45EBC" w:rsidRDefault="00DD7479" w:rsidP="002D6553">
            <w:pPr>
              <w:rPr>
                <w:sz w:val="22"/>
              </w:rPr>
            </w:pPr>
          </w:p>
        </w:tc>
      </w:tr>
      <w:tr w:rsidR="00DD7479" w:rsidRPr="00A45EBC" w:rsidTr="00516144">
        <w:tc>
          <w:tcPr>
            <w:tcW w:w="0" w:type="auto"/>
          </w:tcPr>
          <w:p w:rsidR="00DD7479" w:rsidRPr="00A45EBC" w:rsidRDefault="00DD7479" w:rsidP="002D6553">
            <w:pPr>
              <w:rPr>
                <w:sz w:val="22"/>
              </w:rPr>
            </w:pPr>
            <w:r w:rsidRPr="00A45EBC">
              <w:rPr>
                <w:sz w:val="22"/>
              </w:rPr>
              <w:t>m2SK1S22</w:t>
            </w:r>
          </w:p>
        </w:tc>
        <w:tc>
          <w:tcPr>
            <w:tcW w:w="4486" w:type="dxa"/>
          </w:tcPr>
          <w:p w:rsidR="00DD7479" w:rsidRPr="00A45EBC" w:rsidRDefault="00F4319F" w:rsidP="00F4319F">
            <w:pPr>
              <w:rPr>
                <w:sz w:val="22"/>
              </w:rPr>
            </w:pPr>
            <w:r w:rsidRPr="00A45EBC">
              <w:rPr>
                <w:sz w:val="22"/>
              </w:rPr>
              <w:t xml:space="preserve">Винт </w:t>
            </w:r>
            <w:r w:rsidR="00DD7479" w:rsidRPr="00A45EBC">
              <w:rPr>
                <w:sz w:val="22"/>
              </w:rPr>
              <w:t xml:space="preserve">mini²SKY </w:t>
            </w:r>
            <w:r w:rsidRPr="00A45EBC">
              <w:rPr>
                <w:sz w:val="22"/>
              </w:rPr>
              <w:t>«мини</w:t>
            </w:r>
            <w:r w:rsidRPr="00A45EBC">
              <w:rPr>
                <w:sz w:val="22"/>
                <w:vertAlign w:val="superscript"/>
              </w:rPr>
              <w:t>2</w:t>
            </w:r>
            <w:r w:rsidRPr="00A45EBC">
              <w:rPr>
                <w:sz w:val="22"/>
              </w:rPr>
              <w:t xml:space="preserve">СКАЙ» </w:t>
            </w:r>
            <w:r w:rsidR="00DD7479" w:rsidRPr="00A45EBC">
              <w:rPr>
                <w:sz w:val="22"/>
              </w:rPr>
              <w:t>M 1,6</w:t>
            </w:r>
            <w:r w:rsidRPr="00A45EBC">
              <w:rPr>
                <w:sz w:val="22"/>
              </w:rPr>
              <w:t>,</w:t>
            </w:r>
            <w:r w:rsidR="00DD7479" w:rsidRPr="00A45EBC">
              <w:rPr>
                <w:sz w:val="22"/>
              </w:rPr>
              <w:t xml:space="preserve"> 1 </w:t>
            </w:r>
            <w:r w:rsidRPr="00A45EBC">
              <w:rPr>
                <w:sz w:val="22"/>
              </w:rPr>
              <w:t>шт.</w:t>
            </w:r>
          </w:p>
        </w:tc>
        <w:tc>
          <w:tcPr>
            <w:tcW w:w="2694" w:type="dxa"/>
          </w:tcPr>
          <w:p w:rsidR="00F4319F" w:rsidRPr="00A45EBC" w:rsidRDefault="00F4319F" w:rsidP="00F4319F">
            <w:pPr>
              <w:rPr>
                <w:sz w:val="22"/>
              </w:rPr>
            </w:pPr>
            <w:r w:rsidRPr="00A45EBC">
              <w:rPr>
                <w:sz w:val="22"/>
              </w:rPr>
              <w:t xml:space="preserve">Титан, сорт 5, </w:t>
            </w:r>
          </w:p>
          <w:p w:rsidR="00DD7479" w:rsidRPr="00A45EBC" w:rsidRDefault="00F4319F" w:rsidP="00F4319F">
            <w:pPr>
              <w:rPr>
                <w:sz w:val="22"/>
              </w:rPr>
            </w:pPr>
            <w:r w:rsidRPr="00A45EBC">
              <w:rPr>
                <w:sz w:val="22"/>
              </w:rPr>
              <w:t>зеленый анодированный</w:t>
            </w:r>
          </w:p>
        </w:tc>
        <w:tc>
          <w:tcPr>
            <w:tcW w:w="974" w:type="dxa"/>
          </w:tcPr>
          <w:p w:rsidR="00DD7479" w:rsidRPr="00A45EBC" w:rsidRDefault="00DD7479" w:rsidP="002D6553">
            <w:pPr>
              <w:rPr>
                <w:sz w:val="22"/>
              </w:rPr>
            </w:pPr>
            <w:r w:rsidRPr="00A45EBC">
              <w:rPr>
                <w:sz w:val="22"/>
              </w:rPr>
              <w:t>20</w:t>
            </w:r>
          </w:p>
        </w:tc>
      </w:tr>
      <w:tr w:rsidR="00DD7479" w:rsidRPr="00A45EBC" w:rsidTr="00516144">
        <w:tc>
          <w:tcPr>
            <w:tcW w:w="0" w:type="auto"/>
          </w:tcPr>
          <w:p w:rsidR="00DD7479" w:rsidRPr="00A45EBC" w:rsidRDefault="00DD7479" w:rsidP="002D6553">
            <w:pPr>
              <w:rPr>
                <w:sz w:val="22"/>
              </w:rPr>
            </w:pPr>
            <w:r w:rsidRPr="00A45EBC">
              <w:rPr>
                <w:sz w:val="22"/>
              </w:rPr>
              <w:t>m2SKYS22</w:t>
            </w:r>
          </w:p>
        </w:tc>
        <w:tc>
          <w:tcPr>
            <w:tcW w:w="4486" w:type="dxa"/>
          </w:tcPr>
          <w:p w:rsidR="00DD7479" w:rsidRPr="00A45EBC" w:rsidRDefault="00F4319F" w:rsidP="00F4319F">
            <w:pPr>
              <w:rPr>
                <w:sz w:val="22"/>
              </w:rPr>
            </w:pPr>
            <w:r w:rsidRPr="00A45EBC">
              <w:rPr>
                <w:sz w:val="22"/>
              </w:rPr>
              <w:t xml:space="preserve">Винт </w:t>
            </w:r>
            <w:r w:rsidR="00DD7479" w:rsidRPr="00A45EBC">
              <w:rPr>
                <w:sz w:val="22"/>
              </w:rPr>
              <w:t xml:space="preserve">mini²SKY </w:t>
            </w:r>
            <w:r w:rsidRPr="00A45EBC">
              <w:rPr>
                <w:sz w:val="22"/>
              </w:rPr>
              <w:t>«мини</w:t>
            </w:r>
            <w:r w:rsidRPr="00A45EBC">
              <w:rPr>
                <w:sz w:val="22"/>
                <w:vertAlign w:val="superscript"/>
              </w:rPr>
              <w:t>2</w:t>
            </w:r>
            <w:r w:rsidRPr="00A45EBC">
              <w:rPr>
                <w:sz w:val="22"/>
              </w:rPr>
              <w:t xml:space="preserve">СКАЙ» </w:t>
            </w:r>
            <w:r w:rsidR="00DD7479" w:rsidRPr="00A45EBC">
              <w:rPr>
                <w:sz w:val="22"/>
              </w:rPr>
              <w:t>M 1,6</w:t>
            </w:r>
            <w:r w:rsidRPr="00A45EBC">
              <w:rPr>
                <w:sz w:val="22"/>
              </w:rPr>
              <w:t>,</w:t>
            </w:r>
            <w:r w:rsidR="00DD7479" w:rsidRPr="00A45EBC">
              <w:rPr>
                <w:sz w:val="22"/>
              </w:rPr>
              <w:t xml:space="preserve"> 6 </w:t>
            </w:r>
            <w:r w:rsidRPr="00A45EBC">
              <w:rPr>
                <w:sz w:val="22"/>
              </w:rPr>
              <w:t>шт.</w:t>
            </w:r>
          </w:p>
        </w:tc>
        <w:tc>
          <w:tcPr>
            <w:tcW w:w="2694" w:type="dxa"/>
          </w:tcPr>
          <w:p w:rsidR="00F4319F" w:rsidRPr="00A45EBC" w:rsidRDefault="00F4319F" w:rsidP="00F4319F">
            <w:pPr>
              <w:rPr>
                <w:sz w:val="22"/>
              </w:rPr>
            </w:pPr>
            <w:r w:rsidRPr="00A45EBC">
              <w:rPr>
                <w:sz w:val="22"/>
              </w:rPr>
              <w:t xml:space="preserve">Титан, сорт 5, </w:t>
            </w:r>
          </w:p>
          <w:p w:rsidR="00DD7479" w:rsidRPr="00A45EBC" w:rsidRDefault="00F4319F" w:rsidP="00F4319F">
            <w:pPr>
              <w:rPr>
                <w:sz w:val="22"/>
              </w:rPr>
            </w:pPr>
            <w:r w:rsidRPr="00A45EBC">
              <w:rPr>
                <w:sz w:val="22"/>
              </w:rPr>
              <w:t>зеленый анодированный</w:t>
            </w:r>
          </w:p>
        </w:tc>
        <w:tc>
          <w:tcPr>
            <w:tcW w:w="974" w:type="dxa"/>
          </w:tcPr>
          <w:p w:rsidR="00DD7479" w:rsidRPr="00A45EBC" w:rsidRDefault="00DD7479" w:rsidP="002D6553">
            <w:pPr>
              <w:rPr>
                <w:sz w:val="22"/>
              </w:rPr>
            </w:pPr>
            <w:r w:rsidRPr="00A45EBC">
              <w:rPr>
                <w:sz w:val="22"/>
              </w:rPr>
              <w:t>20</w:t>
            </w:r>
          </w:p>
        </w:tc>
      </w:tr>
    </w:tbl>
    <w:p w:rsidR="00DD7479" w:rsidRPr="00A45EBC" w:rsidRDefault="00DD7479" w:rsidP="00DD7479">
      <w:pPr>
        <w:rPr>
          <w:sz w:val="22"/>
        </w:rPr>
      </w:pPr>
    </w:p>
    <w:p w:rsidR="00DD7479" w:rsidRPr="004B5082" w:rsidRDefault="00DD7479" w:rsidP="00DD7479">
      <w:pPr>
        <w:rPr>
          <w:b/>
          <w:szCs w:val="24"/>
        </w:rPr>
      </w:pPr>
      <w:r w:rsidRPr="004B5082">
        <w:rPr>
          <w:b/>
          <w:szCs w:val="24"/>
        </w:rPr>
        <w:t xml:space="preserve">8. </w:t>
      </w:r>
      <w:r w:rsidRPr="004B5082">
        <w:rPr>
          <w:b/>
        </w:rPr>
        <w:t>Символы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0"/>
        <w:gridCol w:w="6598"/>
      </w:tblGrid>
      <w:tr w:rsidR="00DD7479" w:rsidRPr="004B5082" w:rsidTr="002D6553">
        <w:tc>
          <w:tcPr>
            <w:tcW w:w="549" w:type="dxa"/>
          </w:tcPr>
          <w:p w:rsidR="00DD7479" w:rsidRPr="004B5082" w:rsidRDefault="00DD7479" w:rsidP="002D6553">
            <w:pPr>
              <w:rPr>
                <w:szCs w:val="24"/>
              </w:rPr>
            </w:pPr>
            <w:r w:rsidRPr="004B5082">
              <w:rPr>
                <w:noProof/>
                <w:szCs w:val="24"/>
                <w:lang w:eastAsia="ru-RU"/>
              </w:rPr>
              <w:drawing>
                <wp:inline distT="0" distB="0" distL="0" distR="0" wp14:anchorId="5F5367BB" wp14:editId="1DBF4CA6">
                  <wp:extent cx="192302" cy="153280"/>
                  <wp:effectExtent l="19050" t="0" r="0" b="0"/>
                  <wp:docPr id="1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63" cy="1538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8" w:type="dxa"/>
            <w:vAlign w:val="center"/>
          </w:tcPr>
          <w:p w:rsidR="00DD7479" w:rsidRPr="004B5082" w:rsidRDefault="00DD7479" w:rsidP="002D6553">
            <w:pPr>
              <w:jc w:val="left"/>
              <w:rPr>
                <w:szCs w:val="24"/>
              </w:rPr>
            </w:pPr>
            <w:r w:rsidRPr="004B5082">
              <w:t>Маркировка соответствия стандартам Европейского союза</w:t>
            </w:r>
          </w:p>
        </w:tc>
      </w:tr>
      <w:tr w:rsidR="00DD7479" w:rsidRPr="004B5082" w:rsidTr="002D6553">
        <w:tc>
          <w:tcPr>
            <w:tcW w:w="549" w:type="dxa"/>
          </w:tcPr>
          <w:p w:rsidR="00DD7479" w:rsidRPr="004B5082" w:rsidRDefault="00DD7479" w:rsidP="002D6553">
            <w:pPr>
              <w:rPr>
                <w:szCs w:val="24"/>
              </w:rPr>
            </w:pPr>
            <w:r w:rsidRPr="004B5082">
              <w:rPr>
                <w:noProof/>
                <w:szCs w:val="24"/>
                <w:lang w:eastAsia="ru-RU"/>
              </w:rPr>
              <w:drawing>
                <wp:inline distT="0" distB="0" distL="0" distR="0" wp14:anchorId="4EEC3C5E" wp14:editId="57D4C79A">
                  <wp:extent cx="217556" cy="169138"/>
                  <wp:effectExtent l="19050" t="0" r="0" b="0"/>
                  <wp:docPr id="18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393" cy="1690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8" w:type="dxa"/>
            <w:vAlign w:val="center"/>
          </w:tcPr>
          <w:p w:rsidR="00DD7479" w:rsidRPr="004B5082" w:rsidRDefault="00DD7479" w:rsidP="002D6553">
            <w:r w:rsidRPr="004B5082">
              <w:t>Производитель</w:t>
            </w:r>
          </w:p>
        </w:tc>
      </w:tr>
      <w:tr w:rsidR="00DD7479" w:rsidRPr="004B5082" w:rsidTr="002D6553">
        <w:tc>
          <w:tcPr>
            <w:tcW w:w="549" w:type="dxa"/>
          </w:tcPr>
          <w:p w:rsidR="00DD7479" w:rsidRPr="004B5082" w:rsidRDefault="00DD7479" w:rsidP="002D6553">
            <w:pPr>
              <w:rPr>
                <w:szCs w:val="24"/>
              </w:rPr>
            </w:pPr>
            <w:r w:rsidRPr="004B5082">
              <w:rPr>
                <w:noProof/>
                <w:szCs w:val="24"/>
                <w:lang w:eastAsia="ru-RU"/>
              </w:rPr>
              <w:drawing>
                <wp:inline distT="0" distB="0" distL="0" distR="0" wp14:anchorId="18FA368A" wp14:editId="520B0C92">
                  <wp:extent cx="218799" cy="151149"/>
                  <wp:effectExtent l="19050" t="0" r="0" b="0"/>
                  <wp:docPr id="19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68" cy="151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8" w:type="dxa"/>
            <w:vAlign w:val="center"/>
          </w:tcPr>
          <w:p w:rsidR="00DD7479" w:rsidRPr="004B5082" w:rsidRDefault="00DD7479" w:rsidP="002D6553">
            <w:pPr>
              <w:jc w:val="left"/>
              <w:rPr>
                <w:szCs w:val="24"/>
              </w:rPr>
            </w:pPr>
            <w:r w:rsidRPr="004B5082">
              <w:rPr>
                <w:szCs w:val="24"/>
              </w:rPr>
              <w:t>Номер заказа</w:t>
            </w:r>
          </w:p>
        </w:tc>
      </w:tr>
      <w:tr w:rsidR="00DD7479" w:rsidRPr="004B5082" w:rsidTr="002D6553">
        <w:tc>
          <w:tcPr>
            <w:tcW w:w="549" w:type="dxa"/>
          </w:tcPr>
          <w:p w:rsidR="00DD7479" w:rsidRPr="004B5082" w:rsidRDefault="00DD7479" w:rsidP="002D6553">
            <w:pPr>
              <w:rPr>
                <w:szCs w:val="24"/>
              </w:rPr>
            </w:pPr>
            <w:r w:rsidRPr="004B5082">
              <w:rPr>
                <w:noProof/>
                <w:szCs w:val="24"/>
                <w:lang w:eastAsia="ru-RU"/>
              </w:rPr>
              <w:drawing>
                <wp:inline distT="0" distB="0" distL="0" distR="0" wp14:anchorId="0CEE1EF9" wp14:editId="2626F972">
                  <wp:extent cx="223373" cy="147995"/>
                  <wp:effectExtent l="19050" t="0" r="5227" b="0"/>
                  <wp:docPr id="20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48" cy="1481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8" w:type="dxa"/>
            <w:vAlign w:val="center"/>
          </w:tcPr>
          <w:p w:rsidR="00DD7479" w:rsidRPr="004B5082" w:rsidRDefault="00DD7479" w:rsidP="002D6553">
            <w:pPr>
              <w:jc w:val="left"/>
              <w:rPr>
                <w:szCs w:val="24"/>
              </w:rPr>
            </w:pPr>
            <w:r w:rsidRPr="004B5082">
              <w:rPr>
                <w:szCs w:val="24"/>
              </w:rPr>
              <w:t>Номер партии</w:t>
            </w:r>
          </w:p>
        </w:tc>
      </w:tr>
      <w:tr w:rsidR="0065554D" w:rsidRPr="004B5082" w:rsidTr="002D6553">
        <w:tc>
          <w:tcPr>
            <w:tcW w:w="549" w:type="dxa"/>
          </w:tcPr>
          <w:p w:rsidR="0065554D" w:rsidRPr="004B5082" w:rsidRDefault="0065554D" w:rsidP="002D6553">
            <w:pPr>
              <w:rPr>
                <w:szCs w:val="24"/>
                <w:lang w:eastAsia="ru-RU"/>
              </w:rPr>
            </w:pPr>
            <w:r w:rsidRPr="004B5082">
              <w:rPr>
                <w:noProof/>
                <w:szCs w:val="24"/>
                <w:lang w:eastAsia="ru-RU"/>
              </w:rPr>
              <w:drawing>
                <wp:inline distT="0" distB="0" distL="0" distR="0" wp14:anchorId="403C4CBA" wp14:editId="64584BE4">
                  <wp:extent cx="222947" cy="254441"/>
                  <wp:effectExtent l="19050" t="0" r="5653" b="0"/>
                  <wp:docPr id="1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105" cy="254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8" w:type="dxa"/>
            <w:vAlign w:val="center"/>
          </w:tcPr>
          <w:p w:rsidR="0065554D" w:rsidRPr="004B5082" w:rsidRDefault="00F4319F" w:rsidP="00F4319F">
            <w:pPr>
              <w:jc w:val="left"/>
              <w:rPr>
                <w:szCs w:val="24"/>
              </w:rPr>
            </w:pPr>
            <w:r w:rsidRPr="004B5082">
              <w:rPr>
                <w:szCs w:val="24"/>
              </w:rPr>
              <w:t>Не использовать после истечения срока хранения</w:t>
            </w:r>
          </w:p>
        </w:tc>
      </w:tr>
      <w:tr w:rsidR="0065554D" w:rsidRPr="004B5082" w:rsidTr="002D6553">
        <w:tc>
          <w:tcPr>
            <w:tcW w:w="549" w:type="dxa"/>
          </w:tcPr>
          <w:p w:rsidR="0065554D" w:rsidRPr="004B5082" w:rsidRDefault="0065554D" w:rsidP="002D6553">
            <w:pPr>
              <w:rPr>
                <w:szCs w:val="24"/>
                <w:lang w:eastAsia="ru-RU"/>
              </w:rPr>
            </w:pPr>
            <w:r w:rsidRPr="004B5082">
              <w:rPr>
                <w:noProof/>
                <w:szCs w:val="24"/>
                <w:lang w:eastAsia="ru-RU"/>
              </w:rPr>
              <w:drawing>
                <wp:inline distT="0" distB="0" distL="0" distR="0" wp14:anchorId="2A645F3E" wp14:editId="67A69933">
                  <wp:extent cx="523811" cy="206734"/>
                  <wp:effectExtent l="19050" t="0" r="0" b="0"/>
                  <wp:docPr id="1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644" cy="208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8" w:type="dxa"/>
            <w:vAlign w:val="center"/>
          </w:tcPr>
          <w:p w:rsidR="0065554D" w:rsidRPr="004B5082" w:rsidRDefault="00F4319F" w:rsidP="00BC3618">
            <w:pPr>
              <w:jc w:val="left"/>
              <w:rPr>
                <w:szCs w:val="24"/>
              </w:rPr>
            </w:pPr>
            <w:r w:rsidRPr="004B5082">
              <w:rPr>
                <w:szCs w:val="24"/>
              </w:rPr>
              <w:t xml:space="preserve">Стерилизовано с </w:t>
            </w:r>
            <w:r w:rsidR="00BC3618" w:rsidRPr="004B5082">
              <w:rPr>
                <w:szCs w:val="24"/>
              </w:rPr>
              <w:t>помощью</w:t>
            </w:r>
            <w:r w:rsidRPr="004B5082">
              <w:rPr>
                <w:szCs w:val="24"/>
              </w:rPr>
              <w:t xml:space="preserve"> радиации</w:t>
            </w:r>
          </w:p>
        </w:tc>
      </w:tr>
      <w:tr w:rsidR="00DD7479" w:rsidRPr="004B5082" w:rsidTr="002D6553">
        <w:tc>
          <w:tcPr>
            <w:tcW w:w="549" w:type="dxa"/>
          </w:tcPr>
          <w:p w:rsidR="00DD7479" w:rsidRPr="004B5082" w:rsidRDefault="0065554D" w:rsidP="002D6553">
            <w:pPr>
              <w:rPr>
                <w:szCs w:val="24"/>
              </w:rPr>
            </w:pPr>
            <w:r w:rsidRPr="004B5082">
              <w:rPr>
                <w:noProof/>
                <w:szCs w:val="24"/>
                <w:lang w:eastAsia="ru-RU"/>
              </w:rPr>
              <w:drawing>
                <wp:inline distT="0" distB="0" distL="0" distR="0" wp14:anchorId="7D5024E5" wp14:editId="06A47090">
                  <wp:extent cx="302724" cy="270345"/>
                  <wp:effectExtent l="19050" t="0" r="2076" b="0"/>
                  <wp:docPr id="13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748" cy="2721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8" w:type="dxa"/>
            <w:vAlign w:val="center"/>
          </w:tcPr>
          <w:p w:rsidR="00DD7479" w:rsidRPr="004B5082" w:rsidRDefault="00F4319F" w:rsidP="002D6553">
            <w:pPr>
              <w:jc w:val="left"/>
              <w:rPr>
                <w:szCs w:val="24"/>
              </w:rPr>
            </w:pPr>
            <w:r w:rsidRPr="004B5082">
              <w:rPr>
                <w:szCs w:val="24"/>
              </w:rPr>
              <w:t>Не использовать в случае повреждения упаковки</w:t>
            </w:r>
          </w:p>
        </w:tc>
      </w:tr>
      <w:tr w:rsidR="00DD7479" w:rsidRPr="004B5082" w:rsidTr="002D6553">
        <w:tc>
          <w:tcPr>
            <w:tcW w:w="549" w:type="dxa"/>
          </w:tcPr>
          <w:p w:rsidR="00DD7479" w:rsidRPr="004B5082" w:rsidRDefault="00DD7479" w:rsidP="002D6553">
            <w:pPr>
              <w:rPr>
                <w:szCs w:val="24"/>
              </w:rPr>
            </w:pPr>
            <w:r w:rsidRPr="004B5082">
              <w:rPr>
                <w:noProof/>
                <w:szCs w:val="24"/>
                <w:lang w:eastAsia="ru-RU"/>
              </w:rPr>
              <w:drawing>
                <wp:inline distT="0" distB="0" distL="0" distR="0" wp14:anchorId="6D7EF217" wp14:editId="3A1A5BE2">
                  <wp:extent cx="237607" cy="195358"/>
                  <wp:effectExtent l="1905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590" cy="195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8" w:type="dxa"/>
            <w:vAlign w:val="center"/>
          </w:tcPr>
          <w:p w:rsidR="00DD7479" w:rsidRPr="004B5082" w:rsidRDefault="00166044" w:rsidP="002D6553">
            <w:r>
              <w:t xml:space="preserve">Предупреждение </w:t>
            </w:r>
          </w:p>
        </w:tc>
      </w:tr>
      <w:tr w:rsidR="00DD7479" w:rsidRPr="004B5082" w:rsidTr="002D6553">
        <w:tc>
          <w:tcPr>
            <w:tcW w:w="549" w:type="dxa"/>
          </w:tcPr>
          <w:p w:rsidR="00DD7479" w:rsidRPr="004B5082" w:rsidRDefault="00DD7479" w:rsidP="002D6553">
            <w:pPr>
              <w:rPr>
                <w:szCs w:val="24"/>
                <w:lang w:eastAsia="ru-RU"/>
              </w:rPr>
            </w:pPr>
            <w:r w:rsidRPr="004B5082">
              <w:rPr>
                <w:noProof/>
                <w:szCs w:val="24"/>
                <w:lang w:eastAsia="ru-RU"/>
              </w:rPr>
              <w:drawing>
                <wp:inline distT="0" distB="0" distL="0" distR="0" wp14:anchorId="2043CCCA" wp14:editId="64141322">
                  <wp:extent cx="273429" cy="211422"/>
                  <wp:effectExtent l="1905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423" cy="2114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8" w:type="dxa"/>
            <w:vAlign w:val="center"/>
          </w:tcPr>
          <w:p w:rsidR="00DD7479" w:rsidRPr="004B5082" w:rsidRDefault="00DD7479" w:rsidP="002D6553">
            <w:pPr>
              <w:jc w:val="left"/>
              <w:rPr>
                <w:szCs w:val="24"/>
              </w:rPr>
            </w:pPr>
            <w:r w:rsidRPr="004B5082">
              <w:rPr>
                <w:szCs w:val="24"/>
              </w:rPr>
              <w:t>Одноразовый</w:t>
            </w:r>
          </w:p>
        </w:tc>
      </w:tr>
      <w:tr w:rsidR="00DD7479" w:rsidRPr="004B5082" w:rsidTr="002D6553">
        <w:tc>
          <w:tcPr>
            <w:tcW w:w="549" w:type="dxa"/>
          </w:tcPr>
          <w:p w:rsidR="00DD7479" w:rsidRPr="004B5082" w:rsidRDefault="00DD7479" w:rsidP="002D6553">
            <w:pPr>
              <w:rPr>
                <w:szCs w:val="24"/>
                <w:lang w:eastAsia="ru-RU"/>
              </w:rPr>
            </w:pPr>
            <w:r w:rsidRPr="004B5082">
              <w:rPr>
                <w:noProof/>
                <w:szCs w:val="24"/>
                <w:lang w:eastAsia="ru-RU"/>
              </w:rPr>
              <w:drawing>
                <wp:inline distT="0" distB="0" distL="0" distR="0" wp14:anchorId="712EF091" wp14:editId="30CFD620">
                  <wp:extent cx="247443" cy="221993"/>
                  <wp:effectExtent l="19050" t="0" r="207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388" cy="2219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8" w:type="dxa"/>
            <w:vAlign w:val="center"/>
          </w:tcPr>
          <w:p w:rsidR="00DD7479" w:rsidRPr="004B5082" w:rsidRDefault="00DD7479" w:rsidP="002D6553">
            <w:pPr>
              <w:jc w:val="left"/>
              <w:rPr>
                <w:szCs w:val="24"/>
              </w:rPr>
            </w:pPr>
            <w:r w:rsidRPr="004B5082">
              <w:rPr>
                <w:szCs w:val="24"/>
              </w:rPr>
              <w:t>Хранить в сухом месте</w:t>
            </w:r>
          </w:p>
        </w:tc>
      </w:tr>
    </w:tbl>
    <w:p w:rsidR="00DD7479" w:rsidRPr="004B5082" w:rsidRDefault="00DD7479" w:rsidP="00DD7479">
      <w:pPr>
        <w:rPr>
          <w:szCs w:val="24"/>
        </w:rPr>
      </w:pPr>
    </w:p>
    <w:p w:rsidR="0065554D" w:rsidRPr="004B5082" w:rsidRDefault="0065554D" w:rsidP="0065554D">
      <w:pPr>
        <w:rPr>
          <w:b/>
          <w:szCs w:val="24"/>
        </w:rPr>
      </w:pPr>
      <w:r w:rsidRPr="004B5082">
        <w:rPr>
          <w:b/>
          <w:szCs w:val="24"/>
        </w:rPr>
        <w:t xml:space="preserve">9. </w:t>
      </w:r>
      <w:r w:rsidRPr="004B5082">
        <w:rPr>
          <w:b/>
        </w:rPr>
        <w:t>Дополнительная информация</w:t>
      </w:r>
    </w:p>
    <w:p w:rsidR="0065554D" w:rsidRPr="004B5082" w:rsidRDefault="0065554D" w:rsidP="0065554D">
      <w:r w:rsidRPr="004B5082">
        <w:t>Данное изделие предназначено только для использования стоматологами, зубными техниками и обученным персоналом зубных клиник. Использовать только с оригинальным инструментом и компонентами.</w:t>
      </w:r>
    </w:p>
    <w:p w:rsidR="0065554D" w:rsidRPr="004B5082" w:rsidRDefault="0065554D" w:rsidP="0065554D">
      <w:r w:rsidRPr="004B5082">
        <w:t xml:space="preserve">Все изделия с маркировкой </w:t>
      </w:r>
      <w:r w:rsidRPr="004B5082">
        <w:rPr>
          <w:noProof/>
          <w:lang w:eastAsia="ru-RU"/>
        </w:rPr>
        <w:drawing>
          <wp:inline distT="0" distB="0" distL="0" distR="0" wp14:anchorId="30564F3C" wp14:editId="7A2A80D1">
            <wp:extent cx="125988" cy="125433"/>
            <wp:effectExtent l="0" t="0" r="0" b="0"/>
            <wp:docPr id="2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988" cy="125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5082">
        <w:t xml:space="preserve"> предназначены только для одноразового применения. При многократном применении данного изделия могут возникнуть следующие риски: перекрёстная контаминация, выход из строя, неточная установка и т.д.</w:t>
      </w:r>
    </w:p>
    <w:p w:rsidR="0065554D" w:rsidRPr="004B5082" w:rsidRDefault="0065554D" w:rsidP="00DD7479">
      <w:r w:rsidRPr="004B5082">
        <w:t xml:space="preserve">Все обозначения с символом </w:t>
      </w:r>
      <w:r w:rsidRPr="004B5082">
        <w:rPr>
          <w:vertAlign w:val="superscript"/>
        </w:rPr>
        <w:t>®</w:t>
      </w:r>
      <w:r w:rsidRPr="004B5082">
        <w:t xml:space="preserve"> или </w:t>
      </w:r>
      <w:r w:rsidRPr="004B5082">
        <w:rPr>
          <w:vertAlign w:val="superscript"/>
        </w:rPr>
        <w:t>TM</w:t>
      </w:r>
      <w:r w:rsidRPr="004B5082">
        <w:t xml:space="preserve"> являются зарегистрированными торговыми знаками и/или наименованиями прочих правообладателей.</w:t>
      </w:r>
    </w:p>
    <w:p w:rsidR="0065554D" w:rsidRPr="004B5082" w:rsidRDefault="0065554D" w:rsidP="00DD7479">
      <w:r w:rsidRPr="004B5082">
        <w:t>Настоящая инструкция по эксплуатации основана на современных методиках и оборудовании, а также на собственном опыте. Изделие может использоваться только при показаниях, перечисленных в пункте 2. За обработку изделия отвечает пользователь. Так как производитель не имеет влияния на обработку изделия, то ответственности за несоответствующие результаты он не несет. Любые претензии, возникающие в отношении ущерба, не могут превышать стоимости наших изделий.</w:t>
      </w:r>
    </w:p>
    <w:p w:rsidR="0065554D" w:rsidRPr="004B5082" w:rsidRDefault="0065554D" w:rsidP="00DD747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09"/>
        <w:gridCol w:w="6769"/>
      </w:tblGrid>
      <w:tr w:rsidR="0065554D" w:rsidRPr="004B5082" w:rsidTr="002D6553">
        <w:tc>
          <w:tcPr>
            <w:tcW w:w="2093" w:type="dxa"/>
          </w:tcPr>
          <w:p w:rsidR="0065554D" w:rsidRPr="004B5082" w:rsidRDefault="0065554D" w:rsidP="002D6553">
            <w:r w:rsidRPr="004B5082">
              <w:rPr>
                <w:noProof/>
                <w:lang w:eastAsia="ru-RU"/>
              </w:rPr>
              <w:drawing>
                <wp:inline distT="0" distB="0" distL="0" distR="0" wp14:anchorId="4B9CD1D4" wp14:editId="5A2A8E40">
                  <wp:extent cx="1066800" cy="353695"/>
                  <wp:effectExtent l="0" t="0" r="0" b="8255"/>
                  <wp:docPr id="14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65554D" w:rsidRPr="004B5082" w:rsidRDefault="0065554D" w:rsidP="002D6553">
            <w:r w:rsidRPr="004B5082">
              <w:rPr>
                <w:noProof/>
                <w:lang w:eastAsia="ru-RU"/>
              </w:rPr>
              <w:drawing>
                <wp:inline distT="0" distB="0" distL="0" distR="0" wp14:anchorId="2DA01E18" wp14:editId="72AF4752">
                  <wp:extent cx="164465" cy="152400"/>
                  <wp:effectExtent l="0" t="0" r="6985" b="0"/>
                  <wp:docPr id="15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9" w:type="dxa"/>
          </w:tcPr>
          <w:p w:rsidR="0065554D" w:rsidRPr="005739C3" w:rsidRDefault="0065554D" w:rsidP="002D6553">
            <w:pPr>
              <w:rPr>
                <w:lang w:val="en-US"/>
              </w:rPr>
            </w:pPr>
            <w:proofErr w:type="spellStart"/>
            <w:r w:rsidRPr="005739C3">
              <w:rPr>
                <w:lang w:val="en-US"/>
              </w:rPr>
              <w:t>bredent</w:t>
            </w:r>
            <w:proofErr w:type="spellEnd"/>
            <w:r w:rsidRPr="005739C3">
              <w:rPr>
                <w:lang w:val="en-US"/>
              </w:rPr>
              <w:t xml:space="preserve"> medical GmbH&amp; Co. KG </w:t>
            </w:r>
          </w:p>
          <w:p w:rsidR="0065554D" w:rsidRPr="005739C3" w:rsidRDefault="0065554D" w:rsidP="002D6553">
            <w:pPr>
              <w:rPr>
                <w:lang w:val="en-US"/>
              </w:rPr>
            </w:pPr>
            <w:proofErr w:type="spellStart"/>
            <w:r w:rsidRPr="005739C3">
              <w:rPr>
                <w:lang w:val="en-US"/>
              </w:rPr>
              <w:t>Weissenhorner</w:t>
            </w:r>
            <w:proofErr w:type="spellEnd"/>
            <w:r w:rsidRPr="005739C3">
              <w:rPr>
                <w:lang w:val="en-US"/>
              </w:rPr>
              <w:t xml:space="preserve"> Str. 2 | 89250 </w:t>
            </w:r>
            <w:proofErr w:type="spellStart"/>
            <w:r w:rsidRPr="004B5082">
              <w:t>Зенден</w:t>
            </w:r>
            <w:proofErr w:type="spellEnd"/>
            <w:r w:rsidRPr="005739C3">
              <w:rPr>
                <w:lang w:val="en-US"/>
              </w:rPr>
              <w:t xml:space="preserve"> | </w:t>
            </w:r>
            <w:r w:rsidRPr="004B5082">
              <w:t>Германия</w:t>
            </w:r>
          </w:p>
          <w:p w:rsidR="0065554D" w:rsidRPr="00EF7648" w:rsidRDefault="0065554D" w:rsidP="002D6553">
            <w:pPr>
              <w:rPr>
                <w:lang w:val="en-US"/>
              </w:rPr>
            </w:pPr>
            <w:r w:rsidRPr="004B5082">
              <w:t>Тел</w:t>
            </w:r>
            <w:r w:rsidRPr="00EF7648">
              <w:rPr>
                <w:lang w:val="en-US"/>
              </w:rPr>
              <w:t xml:space="preserve">.: +49 7309 872-600 | </w:t>
            </w:r>
            <w:r w:rsidRPr="004B5082">
              <w:t>Факс</w:t>
            </w:r>
            <w:r w:rsidRPr="00EF7648">
              <w:rPr>
                <w:lang w:val="en-US"/>
              </w:rPr>
              <w:t>: +49 7309 872-635</w:t>
            </w:r>
          </w:p>
          <w:p w:rsidR="0065554D" w:rsidRPr="004B5082" w:rsidRDefault="0065554D" w:rsidP="002D6553">
            <w:r w:rsidRPr="004B5082">
              <w:t>www.bredent-medical.com | эл. почта: info-medical@bredent.com</w:t>
            </w:r>
          </w:p>
        </w:tc>
      </w:tr>
    </w:tbl>
    <w:p w:rsidR="00DD7479" w:rsidRPr="004B5082" w:rsidRDefault="00DD7479" w:rsidP="00DD7479">
      <w:pPr>
        <w:rPr>
          <w:szCs w:val="24"/>
        </w:rPr>
      </w:pPr>
    </w:p>
    <w:sectPr w:rsidR="00DD7479" w:rsidRPr="004B5082" w:rsidSect="00A83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479"/>
    <w:rsid w:val="00166044"/>
    <w:rsid w:val="001909C9"/>
    <w:rsid w:val="002645FD"/>
    <w:rsid w:val="002D6553"/>
    <w:rsid w:val="004B5082"/>
    <w:rsid w:val="004E1220"/>
    <w:rsid w:val="00516144"/>
    <w:rsid w:val="005739C3"/>
    <w:rsid w:val="0058460B"/>
    <w:rsid w:val="005A0C50"/>
    <w:rsid w:val="0065554D"/>
    <w:rsid w:val="00704AA2"/>
    <w:rsid w:val="00774143"/>
    <w:rsid w:val="00894609"/>
    <w:rsid w:val="008E1A61"/>
    <w:rsid w:val="009E1C31"/>
    <w:rsid w:val="00A2062B"/>
    <w:rsid w:val="00A45EBC"/>
    <w:rsid w:val="00A83E24"/>
    <w:rsid w:val="00B13879"/>
    <w:rsid w:val="00B63F35"/>
    <w:rsid w:val="00B652FC"/>
    <w:rsid w:val="00BC3618"/>
    <w:rsid w:val="00C560BC"/>
    <w:rsid w:val="00CB6924"/>
    <w:rsid w:val="00CE2263"/>
    <w:rsid w:val="00DD7479"/>
    <w:rsid w:val="00EF7648"/>
    <w:rsid w:val="00F4319F"/>
    <w:rsid w:val="00FC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74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4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2081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dcterms:created xsi:type="dcterms:W3CDTF">2018-01-22T12:00:00Z</dcterms:created>
  <dcterms:modified xsi:type="dcterms:W3CDTF">2018-01-26T10:28:00Z</dcterms:modified>
</cp:coreProperties>
</file>